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7CE6" w14:paraId="3BC5B6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240" w:type="dxa"/>
              <w:left w:w="300" w:type="dxa"/>
              <w:bottom w:w="240" w:type="dxa"/>
              <w:right w:w="300" w:type="dxa"/>
            </w:tcMar>
          </w:tcPr>
          <w:p w14:paraId="08A113B8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56"/>
                <w:szCs w:val="56"/>
              </w:rPr>
              <w:t>LTBL LED Controller</w:t>
            </w:r>
          </w:p>
          <w:p w14:paraId="267E3ABC" w14:textId="77777777" w:rsidR="00F97CE6" w:rsidRDefault="00B72DCE">
            <w:pPr>
              <w:spacing w:before="100"/>
              <w:jc w:val="center"/>
            </w:pPr>
            <w:r>
              <w:rPr>
                <w:rFonts w:eastAsia="Arial"/>
                <w:color w:val="BDD7EE"/>
                <w:sz w:val="32"/>
                <w:szCs w:val="32"/>
              </w:rPr>
              <w:t>Product Requirements Document (PRD</w:t>
            </w:r>
            <w:proofErr w:type="gramStart"/>
            <w:r>
              <w:rPr>
                <w:rFonts w:eastAsia="Arial"/>
                <w:color w:val="BDD7EE"/>
                <w:sz w:val="32"/>
                <w:szCs w:val="32"/>
              </w:rPr>
              <w:t>)  v2.0</w:t>
            </w:r>
            <w:proofErr w:type="gramEnd"/>
          </w:p>
          <w:p w14:paraId="539FFD50" w14:textId="77777777" w:rsidR="00F97CE6" w:rsidRDefault="00B72DCE">
            <w:pPr>
              <w:spacing w:before="80"/>
              <w:jc w:val="center"/>
            </w:pPr>
            <w:r>
              <w:rPr>
                <w:rFonts w:eastAsia="Arial"/>
                <w:color w:val="9DC3E6"/>
              </w:rPr>
              <w:t>하나</w:t>
            </w:r>
            <w:r>
              <w:rPr>
                <w:rFonts w:eastAsia="Arial"/>
                <w:color w:val="9DC3E6"/>
              </w:rPr>
              <w:t xml:space="preserve"> </w:t>
            </w:r>
            <w:proofErr w:type="spellStart"/>
            <w:proofErr w:type="gramStart"/>
            <w:r>
              <w:rPr>
                <w:rFonts w:eastAsia="Arial"/>
                <w:color w:val="9DC3E6"/>
              </w:rPr>
              <w:t>에그리텍</w:t>
            </w:r>
            <w:proofErr w:type="spellEnd"/>
            <w:r>
              <w:rPr>
                <w:rFonts w:eastAsia="Arial"/>
                <w:color w:val="9DC3E6"/>
              </w:rPr>
              <w:t xml:space="preserve">  |</w:t>
            </w:r>
            <w:proofErr w:type="gramEnd"/>
            <w:r>
              <w:rPr>
                <w:rFonts w:eastAsia="Arial"/>
                <w:color w:val="9DC3E6"/>
              </w:rPr>
              <w:t xml:space="preserve">  2026-05-04  |  </w:t>
            </w:r>
            <w:r>
              <w:rPr>
                <w:rFonts w:eastAsia="Arial"/>
                <w:color w:val="9DC3E6"/>
              </w:rPr>
              <w:t>농가환경</w:t>
            </w:r>
            <w:r>
              <w:rPr>
                <w:rFonts w:eastAsia="Arial"/>
                <w:color w:val="9DC3E6"/>
              </w:rPr>
              <w:t xml:space="preserve"> </w:t>
            </w:r>
            <w:r>
              <w:rPr>
                <w:rFonts w:eastAsia="Arial"/>
                <w:color w:val="9DC3E6"/>
              </w:rPr>
              <w:t>완전검증</w:t>
            </w:r>
            <w:r>
              <w:rPr>
                <w:rFonts w:eastAsia="Arial"/>
                <w:color w:val="9DC3E6"/>
              </w:rPr>
              <w:t xml:space="preserve"> + </w:t>
            </w:r>
            <w:proofErr w:type="spellStart"/>
            <w:r>
              <w:rPr>
                <w:rFonts w:eastAsia="Arial"/>
                <w:color w:val="9DC3E6"/>
              </w:rPr>
              <w:t>광레시피</w:t>
            </w:r>
            <w:proofErr w:type="spellEnd"/>
            <w:r>
              <w:rPr>
                <w:rFonts w:eastAsia="Arial"/>
                <w:color w:val="9DC3E6"/>
              </w:rPr>
              <w:t xml:space="preserve"> </w:t>
            </w:r>
            <w:r>
              <w:rPr>
                <w:rFonts w:eastAsia="Arial"/>
                <w:color w:val="9DC3E6"/>
              </w:rPr>
              <w:t>확장성</w:t>
            </w:r>
            <w:r>
              <w:rPr>
                <w:rFonts w:eastAsia="Arial"/>
                <w:color w:val="9DC3E6"/>
              </w:rPr>
              <w:t xml:space="preserve"> </w:t>
            </w:r>
            <w:r>
              <w:rPr>
                <w:rFonts w:eastAsia="Arial"/>
                <w:color w:val="9DC3E6"/>
              </w:rPr>
              <w:t>반영</w:t>
            </w:r>
          </w:p>
        </w:tc>
      </w:tr>
    </w:tbl>
    <w:p w14:paraId="2AFE4280" w14:textId="77777777" w:rsidR="00F97CE6" w:rsidRDefault="00F97CE6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F97CE6" w14:paraId="661470F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9E3B1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항목</w:t>
            </w:r>
          </w:p>
        </w:tc>
        <w:tc>
          <w:tcPr>
            <w:tcW w:w="6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0EA2B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내용</w:t>
            </w:r>
          </w:p>
        </w:tc>
      </w:tr>
      <w:tr w:rsidR="00F97CE6" w14:paraId="2CA56F0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3EFC3D" w14:textId="77777777" w:rsidR="00F97CE6" w:rsidRDefault="00B72DCE">
            <w:r>
              <w:rPr>
                <w:rFonts w:eastAsia="Arial"/>
                <w:sz w:val="20"/>
                <w:szCs w:val="20"/>
              </w:rPr>
              <w:t>문서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버전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F8CB2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v2.0 (v1.0 </w:t>
            </w:r>
            <w:r>
              <w:rPr>
                <w:rFonts w:eastAsia="Arial"/>
                <w:sz w:val="20"/>
                <w:szCs w:val="20"/>
              </w:rPr>
              <w:t>대비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eastAsia="Arial"/>
                <w:sz w:val="20"/>
                <w:szCs w:val="20"/>
              </w:rPr>
              <w:t>광레시피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확장성</w:t>
            </w:r>
            <w:r>
              <w:rPr>
                <w:rFonts w:eastAsia="Arial"/>
                <w:sz w:val="20"/>
                <w:szCs w:val="20"/>
              </w:rPr>
              <w:t>, DLI/</w:t>
            </w:r>
            <w:proofErr w:type="spellStart"/>
            <w:r>
              <w:rPr>
                <w:rFonts w:eastAsia="Arial"/>
                <w:sz w:val="20"/>
                <w:szCs w:val="20"/>
              </w:rPr>
              <w:t>광주기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, Fail-safe, </w:t>
            </w:r>
            <w:r>
              <w:rPr>
                <w:rFonts w:eastAsia="Arial"/>
                <w:sz w:val="20"/>
                <w:szCs w:val="20"/>
              </w:rPr>
              <w:t>인증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>
              <w:rPr>
                <w:rFonts w:eastAsia="Arial"/>
                <w:sz w:val="20"/>
                <w:szCs w:val="20"/>
              </w:rPr>
              <w:t>수익모델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추가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</w:tr>
      <w:tr w:rsidR="00F97CE6" w14:paraId="4D7841F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A0CAF0" w14:textId="77777777" w:rsidR="00F97CE6" w:rsidRDefault="00B72DCE">
            <w:r>
              <w:rPr>
                <w:rFonts w:eastAsia="Arial"/>
                <w:sz w:val="20"/>
                <w:szCs w:val="20"/>
              </w:rPr>
              <w:t>작성일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9634E6" w14:textId="77777777" w:rsidR="00F97CE6" w:rsidRDefault="00B72DCE">
            <w:r>
              <w:rPr>
                <w:rFonts w:eastAsia="Arial"/>
                <w:sz w:val="20"/>
                <w:szCs w:val="20"/>
              </w:rPr>
              <w:t>2026-05-04</w:t>
            </w:r>
          </w:p>
        </w:tc>
      </w:tr>
      <w:tr w:rsidR="00F97CE6" w14:paraId="19D73A8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881FB7" w14:textId="77777777" w:rsidR="00F97CE6" w:rsidRDefault="00B72DCE">
            <w:r>
              <w:rPr>
                <w:rFonts w:eastAsia="Arial"/>
                <w:sz w:val="20"/>
                <w:szCs w:val="20"/>
              </w:rPr>
              <w:t>작성자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567AE" w14:textId="77777777" w:rsidR="00F97CE6" w:rsidRDefault="00B72DCE">
            <w:r>
              <w:rPr>
                <w:rFonts w:eastAsia="Arial"/>
                <w:sz w:val="20"/>
                <w:szCs w:val="20"/>
              </w:rPr>
              <w:t>정도윤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하나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에그리텍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대표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</w:tr>
      <w:tr w:rsidR="00F97CE6" w14:paraId="2F6FAC0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D2F59" w14:textId="77777777" w:rsidR="00F97CE6" w:rsidRDefault="00B72DCE">
            <w:r>
              <w:rPr>
                <w:rFonts w:eastAsia="Arial"/>
                <w:sz w:val="20"/>
                <w:szCs w:val="20"/>
              </w:rPr>
              <w:t>상태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3E4F29" w14:textId="77777777" w:rsidR="00F97CE6" w:rsidRDefault="00B72DCE">
            <w:r>
              <w:rPr>
                <w:rFonts w:eastAsia="Arial"/>
                <w:sz w:val="20"/>
                <w:szCs w:val="20"/>
              </w:rPr>
              <w:t>확정</w:t>
            </w:r>
          </w:p>
        </w:tc>
      </w:tr>
      <w:tr w:rsidR="00F97CE6" w14:paraId="5982C4D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7D4CC" w14:textId="77777777" w:rsidR="00F97CE6" w:rsidRDefault="00B72DCE">
            <w:r>
              <w:rPr>
                <w:rFonts w:eastAsia="Arial"/>
                <w:sz w:val="20"/>
                <w:szCs w:val="20"/>
              </w:rPr>
              <w:t>관련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과제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B75CC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2026 </w:t>
            </w:r>
            <w:proofErr w:type="spellStart"/>
            <w:r>
              <w:rPr>
                <w:rFonts w:eastAsia="Arial"/>
                <w:sz w:val="20"/>
                <w:szCs w:val="20"/>
              </w:rPr>
              <w:t>농식품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벤처육성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지원사업</w:t>
            </w:r>
          </w:p>
        </w:tc>
      </w:tr>
      <w:tr w:rsidR="00F97CE6" w14:paraId="2AA717D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71D24" w14:textId="77777777" w:rsidR="00F97CE6" w:rsidRDefault="00B72DCE">
            <w:r>
              <w:rPr>
                <w:rFonts w:eastAsia="Arial"/>
                <w:sz w:val="20"/>
                <w:szCs w:val="20"/>
              </w:rPr>
              <w:t>제품명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B5B329" w14:textId="77777777" w:rsidR="00F97CE6" w:rsidRDefault="00B72DCE">
            <w:r>
              <w:rPr>
                <w:rFonts w:eastAsia="Arial"/>
                <w:sz w:val="20"/>
                <w:szCs w:val="20"/>
              </w:rPr>
              <w:t>LTBL LED Controller (</w:t>
            </w:r>
            <w:r>
              <w:rPr>
                <w:rFonts w:eastAsia="Arial"/>
                <w:sz w:val="20"/>
                <w:szCs w:val="20"/>
              </w:rPr>
              <w:t>브랜드명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eastAsia="Arial"/>
                <w:sz w:val="20"/>
                <w:szCs w:val="20"/>
              </w:rPr>
              <w:t>야곰야곰</w:t>
            </w:r>
            <w:proofErr w:type="spellEnd"/>
            <w:r>
              <w:rPr>
                <w:rFonts w:eastAsia="Arial"/>
                <w:sz w:val="20"/>
                <w:szCs w:val="20"/>
              </w:rPr>
              <w:t>)</w:t>
            </w:r>
          </w:p>
        </w:tc>
      </w:tr>
    </w:tbl>
    <w:p w14:paraId="674B6FAB" w14:textId="77777777" w:rsidR="00F97CE6" w:rsidRDefault="00F97CE6">
      <w:pPr>
        <w:spacing w:after="120"/>
      </w:pPr>
    </w:p>
    <w:p w14:paraId="5407F306" w14:textId="77777777" w:rsidR="00F97CE6" w:rsidRDefault="00B72DCE">
      <w:r>
        <w:br w:type="page"/>
      </w:r>
    </w:p>
    <w:p w14:paraId="50030957" w14:textId="77777777" w:rsidR="00F97CE6" w:rsidRDefault="00B72DCE">
      <w:pPr>
        <w:pStyle w:val="1"/>
      </w:pPr>
      <w:r>
        <w:lastRenderedPageBreak/>
        <w:t xml:space="preserve">1. </w:t>
      </w:r>
      <w:r>
        <w:t>제품</w:t>
      </w:r>
      <w:r>
        <w:t xml:space="preserve"> </w:t>
      </w:r>
      <w:r>
        <w:t>개요</w:t>
      </w:r>
    </w:p>
    <w:p w14:paraId="1F8A387B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1.1 </w:t>
      </w:r>
      <w:r>
        <w:t>제품</w:t>
      </w:r>
      <w:r>
        <w:t xml:space="preserve"> </w:t>
      </w:r>
      <w:r>
        <w:t>정의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7CE6" w14:paraId="2F14FCF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4A5936A" w14:textId="77777777" w:rsidR="00F97CE6" w:rsidRDefault="00B72DCE">
            <w:pPr>
              <w:spacing w:after="60"/>
            </w:pPr>
            <w:r>
              <w:rPr>
                <w:rFonts w:eastAsia="Arial"/>
              </w:rPr>
              <w:t>기존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농가</w:t>
            </w:r>
            <w:r>
              <w:rPr>
                <w:rFonts w:eastAsia="Arial"/>
              </w:rPr>
              <w:t xml:space="preserve"> LED </w:t>
            </w:r>
            <w:r>
              <w:rPr>
                <w:rFonts w:eastAsia="Arial"/>
              </w:rPr>
              <w:t>조명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인프라를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철거하지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않고</w:t>
            </w:r>
            <w:r>
              <w:rPr>
                <w:rFonts w:eastAsia="Arial"/>
              </w:rPr>
              <w:t xml:space="preserve"> Add-on </w:t>
            </w:r>
            <w:r>
              <w:rPr>
                <w:rFonts w:eastAsia="Arial"/>
              </w:rPr>
              <w:t>방식으로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설치하는</w:t>
            </w:r>
            <w:r>
              <w:rPr>
                <w:rFonts w:eastAsia="Arial"/>
              </w:rPr>
              <w:t xml:space="preserve"> AI CCT </w:t>
            </w:r>
            <w:r>
              <w:rPr>
                <w:rFonts w:eastAsia="Arial"/>
              </w:rPr>
              <w:t>가변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제어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모듈</w:t>
            </w:r>
            <w:r>
              <w:rPr>
                <w:rFonts w:eastAsia="Arial"/>
              </w:rPr>
              <w:t>.</w:t>
            </w:r>
          </w:p>
        </w:tc>
      </w:tr>
      <w:tr w:rsidR="00F97CE6" w14:paraId="78193AB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33A2138" w14:textId="77777777" w:rsidR="00F97CE6" w:rsidRDefault="00B72DCE">
            <w:pPr>
              <w:spacing w:after="60"/>
            </w:pPr>
            <w:r>
              <w:rPr>
                <w:rFonts w:eastAsia="Arial"/>
              </w:rPr>
              <w:t>작물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생애주기별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청색</w:t>
            </w:r>
            <w:r>
              <w:rPr>
                <w:rFonts w:eastAsia="Arial"/>
              </w:rPr>
              <w:t>/</w:t>
            </w:r>
            <w:proofErr w:type="spellStart"/>
            <w:r>
              <w:rPr>
                <w:rFonts w:eastAsia="Arial"/>
              </w:rPr>
              <w:t>적색광</w:t>
            </w:r>
            <w:proofErr w:type="spellEnd"/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비율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자동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전환</w:t>
            </w:r>
            <w:r>
              <w:rPr>
                <w:rFonts w:eastAsia="Arial"/>
              </w:rPr>
              <w:t xml:space="preserve"> + </w:t>
            </w:r>
            <w:r>
              <w:rPr>
                <w:rFonts w:eastAsia="Arial"/>
              </w:rPr>
              <w:t>불필요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시간대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전력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차단으로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운영비</w:t>
            </w:r>
            <w:r>
              <w:rPr>
                <w:rFonts w:eastAsia="Arial"/>
              </w:rPr>
              <w:t xml:space="preserve"> 20% </w:t>
            </w:r>
            <w:r>
              <w:rPr>
                <w:rFonts w:eastAsia="Arial"/>
              </w:rPr>
              <w:t>절감</w:t>
            </w:r>
            <w:r>
              <w:rPr>
                <w:rFonts w:eastAsia="Arial"/>
              </w:rPr>
              <w:t>.</w:t>
            </w:r>
          </w:p>
        </w:tc>
      </w:tr>
      <w:tr w:rsidR="00F97CE6" w14:paraId="3FC03C6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AEF0C85" w14:textId="77777777" w:rsidR="00F97CE6" w:rsidRDefault="00B72DCE">
            <w:pPr>
              <w:spacing w:after="60"/>
            </w:pPr>
            <w:proofErr w:type="spellStart"/>
            <w:r>
              <w:rPr>
                <w:rFonts w:eastAsia="Arial"/>
              </w:rPr>
              <w:t>광레시피</w:t>
            </w:r>
            <w:proofErr w:type="spellEnd"/>
            <w:r>
              <w:rPr>
                <w:rFonts w:eastAsia="Arial"/>
              </w:rPr>
              <w:t xml:space="preserve"> DB</w:t>
            </w:r>
            <w:r>
              <w:rPr>
                <w:rFonts w:eastAsia="Arial"/>
              </w:rPr>
              <w:t>를</w:t>
            </w:r>
            <w:r>
              <w:rPr>
                <w:rFonts w:eastAsia="Arial"/>
              </w:rPr>
              <w:t xml:space="preserve"> OTA</w:t>
            </w:r>
            <w:r>
              <w:rPr>
                <w:rFonts w:eastAsia="Arial"/>
              </w:rPr>
              <w:t>로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업데이트하여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새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작물</w:t>
            </w:r>
            <w:r>
              <w:rPr>
                <w:rFonts w:eastAsia="Arial"/>
              </w:rPr>
              <w:t>/</w:t>
            </w:r>
            <w:r>
              <w:rPr>
                <w:rFonts w:eastAsia="Arial"/>
              </w:rPr>
              <w:t>새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연구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결과를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펌웨어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교체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없이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즉시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적용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가능</w:t>
            </w:r>
            <w:r>
              <w:rPr>
                <w:rFonts w:eastAsia="Arial"/>
              </w:rPr>
              <w:t>.</w:t>
            </w:r>
          </w:p>
        </w:tc>
      </w:tr>
    </w:tbl>
    <w:p w14:paraId="4CDB3A60" w14:textId="77777777" w:rsidR="00F97CE6" w:rsidRDefault="00F97CE6">
      <w:pPr>
        <w:spacing w:after="120"/>
      </w:pPr>
    </w:p>
    <w:p w14:paraId="115B5CBB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1.2 </w:t>
      </w:r>
      <w:r>
        <w:t>배경</w:t>
      </w:r>
      <w:r>
        <w:t xml:space="preserve"> </w:t>
      </w:r>
      <w:r>
        <w:t>및</w:t>
      </w:r>
      <w:r>
        <w:t xml:space="preserve"> </w:t>
      </w:r>
      <w:r>
        <w:t>문제</w:t>
      </w:r>
      <w:r>
        <w:t xml:space="preserve"> </w:t>
      </w:r>
      <w:r>
        <w:t>정의</w:t>
      </w:r>
    </w:p>
    <w:p w14:paraId="79011BF7" w14:textId="77777777" w:rsidR="00F97CE6" w:rsidRDefault="00B72DCE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국내</w:t>
      </w:r>
      <w:r>
        <w:rPr>
          <w:rFonts w:eastAsia="Arial"/>
        </w:rPr>
        <w:t xml:space="preserve"> </w:t>
      </w:r>
      <w:r>
        <w:rPr>
          <w:rFonts w:eastAsia="Arial"/>
        </w:rPr>
        <w:t>시설원예</w:t>
      </w:r>
      <w:r>
        <w:rPr>
          <w:rFonts w:eastAsia="Arial"/>
        </w:rPr>
        <w:t xml:space="preserve"> </w:t>
      </w:r>
      <w:r>
        <w:rPr>
          <w:rFonts w:eastAsia="Arial"/>
        </w:rPr>
        <w:t>농가</w:t>
      </w:r>
      <w:r>
        <w:rPr>
          <w:rFonts w:eastAsia="Arial"/>
        </w:rPr>
        <w:t xml:space="preserve"> </w:t>
      </w:r>
      <w:r>
        <w:rPr>
          <w:rFonts w:eastAsia="Arial"/>
        </w:rPr>
        <w:t>면적</w:t>
      </w:r>
      <w:r>
        <w:rPr>
          <w:rFonts w:eastAsia="Arial"/>
        </w:rPr>
        <w:t xml:space="preserve"> </w:t>
      </w:r>
      <w:r>
        <w:rPr>
          <w:rFonts w:eastAsia="Arial"/>
        </w:rPr>
        <w:t>약</w:t>
      </w:r>
      <w:r>
        <w:rPr>
          <w:rFonts w:eastAsia="Arial"/>
        </w:rPr>
        <w:t xml:space="preserve"> 5</w:t>
      </w:r>
      <w:r>
        <w:rPr>
          <w:rFonts w:eastAsia="Arial"/>
        </w:rPr>
        <w:t>만</w:t>
      </w:r>
      <w:r>
        <w:rPr>
          <w:rFonts w:eastAsia="Arial"/>
        </w:rPr>
        <w:t xml:space="preserve">ha — LED </w:t>
      </w:r>
      <w:proofErr w:type="spellStart"/>
      <w:r>
        <w:rPr>
          <w:rFonts w:eastAsia="Arial"/>
        </w:rPr>
        <w:t>보광등</w:t>
      </w:r>
      <w:proofErr w:type="spellEnd"/>
      <w:r>
        <w:rPr>
          <w:rFonts w:eastAsia="Arial"/>
        </w:rPr>
        <w:t xml:space="preserve"> </w:t>
      </w:r>
      <w:r>
        <w:rPr>
          <w:rFonts w:eastAsia="Arial"/>
        </w:rPr>
        <w:t>보급</w:t>
      </w:r>
      <w:r>
        <w:rPr>
          <w:rFonts w:eastAsia="Arial"/>
        </w:rPr>
        <w:t xml:space="preserve"> </w:t>
      </w:r>
      <w:r>
        <w:rPr>
          <w:rFonts w:eastAsia="Arial"/>
        </w:rPr>
        <w:t>증가</w:t>
      </w:r>
      <w:r>
        <w:rPr>
          <w:rFonts w:eastAsia="Arial"/>
        </w:rPr>
        <w:t xml:space="preserve"> </w:t>
      </w:r>
      <w:r>
        <w:rPr>
          <w:rFonts w:eastAsia="Arial"/>
        </w:rPr>
        <w:t>중이나</w:t>
      </w:r>
      <w:r>
        <w:rPr>
          <w:rFonts w:eastAsia="Arial"/>
        </w:rPr>
        <w:t xml:space="preserve"> </w:t>
      </w:r>
      <w:r>
        <w:rPr>
          <w:rFonts w:eastAsia="Arial"/>
        </w:rPr>
        <w:t>고가</w:t>
      </w:r>
      <w:r>
        <w:rPr>
          <w:rFonts w:eastAsia="Arial"/>
        </w:rPr>
        <w:t xml:space="preserve"> </w:t>
      </w:r>
      <w:r>
        <w:rPr>
          <w:rFonts w:eastAsia="Arial"/>
        </w:rPr>
        <w:t>외산</w:t>
      </w:r>
      <w:r>
        <w:rPr>
          <w:rFonts w:eastAsia="Arial"/>
        </w:rPr>
        <w:t xml:space="preserve"> </w:t>
      </w:r>
      <w:r>
        <w:rPr>
          <w:rFonts w:eastAsia="Arial"/>
        </w:rPr>
        <w:t>시스템</w:t>
      </w:r>
      <w:r>
        <w:rPr>
          <w:rFonts w:eastAsia="Arial"/>
        </w:rPr>
        <w:t xml:space="preserve"> </w:t>
      </w:r>
      <w:r>
        <w:rPr>
          <w:rFonts w:eastAsia="Arial"/>
        </w:rPr>
        <w:t>교체</w:t>
      </w:r>
      <w:r>
        <w:rPr>
          <w:rFonts w:eastAsia="Arial"/>
        </w:rPr>
        <w:t xml:space="preserve"> </w:t>
      </w:r>
      <w:r>
        <w:rPr>
          <w:rFonts w:eastAsia="Arial"/>
        </w:rPr>
        <w:t>비용이</w:t>
      </w:r>
      <w:r>
        <w:rPr>
          <w:rFonts w:eastAsia="Arial"/>
        </w:rPr>
        <w:t xml:space="preserve"> </w:t>
      </w:r>
      <w:r>
        <w:rPr>
          <w:rFonts w:eastAsia="Arial"/>
        </w:rPr>
        <w:t>진입</w:t>
      </w:r>
      <w:r>
        <w:rPr>
          <w:rFonts w:eastAsia="Arial"/>
        </w:rPr>
        <w:t xml:space="preserve"> </w:t>
      </w:r>
      <w:r>
        <w:rPr>
          <w:rFonts w:eastAsia="Arial"/>
        </w:rPr>
        <w:t>장벽</w:t>
      </w:r>
    </w:p>
    <w:p w14:paraId="3A9ACF1D" w14:textId="77777777" w:rsidR="00F97CE6" w:rsidRDefault="00B72DCE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단순</w:t>
      </w:r>
      <w:r>
        <w:rPr>
          <w:rFonts w:eastAsia="Arial"/>
        </w:rPr>
        <w:t xml:space="preserve"> On/Off </w:t>
      </w:r>
      <w:r>
        <w:rPr>
          <w:rFonts w:eastAsia="Arial"/>
        </w:rPr>
        <w:t>조명은</w:t>
      </w:r>
      <w:r>
        <w:rPr>
          <w:rFonts w:eastAsia="Arial"/>
        </w:rPr>
        <w:t xml:space="preserve"> </w:t>
      </w:r>
      <w:r>
        <w:rPr>
          <w:rFonts w:eastAsia="Arial"/>
        </w:rPr>
        <w:t>작물</w:t>
      </w:r>
      <w:r>
        <w:rPr>
          <w:rFonts w:eastAsia="Arial"/>
        </w:rPr>
        <w:t xml:space="preserve"> </w:t>
      </w:r>
      <w:r>
        <w:rPr>
          <w:rFonts w:eastAsia="Arial"/>
        </w:rPr>
        <w:t>생애주기</w:t>
      </w:r>
      <w:r>
        <w:rPr>
          <w:rFonts w:eastAsia="Arial"/>
        </w:rPr>
        <w:t xml:space="preserve"> </w:t>
      </w:r>
      <w:r>
        <w:rPr>
          <w:rFonts w:eastAsia="Arial"/>
        </w:rPr>
        <w:t>최적</w:t>
      </w:r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광레시피</w:t>
      </w:r>
      <w:proofErr w:type="spellEnd"/>
      <w:r>
        <w:rPr>
          <w:rFonts w:eastAsia="Arial"/>
        </w:rPr>
        <w:t xml:space="preserve"> </w:t>
      </w:r>
      <w:r>
        <w:rPr>
          <w:rFonts w:eastAsia="Arial"/>
        </w:rPr>
        <w:t>미적용</w:t>
      </w:r>
      <w:r>
        <w:rPr>
          <w:rFonts w:eastAsia="Arial"/>
        </w:rPr>
        <w:t xml:space="preserve"> → </w:t>
      </w:r>
      <w:r>
        <w:rPr>
          <w:rFonts w:eastAsia="Arial"/>
        </w:rPr>
        <w:t>생산성</w:t>
      </w:r>
      <w:r>
        <w:rPr>
          <w:rFonts w:eastAsia="Arial"/>
        </w:rPr>
        <w:t xml:space="preserve"> </w:t>
      </w:r>
      <w:r>
        <w:rPr>
          <w:rFonts w:eastAsia="Arial"/>
        </w:rPr>
        <w:t>손실</w:t>
      </w:r>
    </w:p>
    <w:p w14:paraId="60085317" w14:textId="77777777" w:rsidR="00F97CE6" w:rsidRDefault="00B72DCE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광합성</w:t>
      </w:r>
      <w:r>
        <w:rPr>
          <w:rFonts w:eastAsia="Arial"/>
        </w:rPr>
        <w:t xml:space="preserve"> </w:t>
      </w:r>
      <w:r>
        <w:rPr>
          <w:rFonts w:eastAsia="Arial"/>
        </w:rPr>
        <w:t>불필요</w:t>
      </w:r>
      <w:r>
        <w:rPr>
          <w:rFonts w:eastAsia="Arial"/>
        </w:rPr>
        <w:t xml:space="preserve"> </w:t>
      </w:r>
      <w:r>
        <w:rPr>
          <w:rFonts w:eastAsia="Arial"/>
        </w:rPr>
        <w:t>시간대에도</w:t>
      </w:r>
      <w:r>
        <w:rPr>
          <w:rFonts w:eastAsia="Arial"/>
        </w:rPr>
        <w:t xml:space="preserve"> </w:t>
      </w:r>
      <w:r>
        <w:rPr>
          <w:rFonts w:eastAsia="Arial"/>
        </w:rPr>
        <w:t>전력</w:t>
      </w:r>
      <w:r>
        <w:rPr>
          <w:rFonts w:eastAsia="Arial"/>
        </w:rPr>
        <w:t xml:space="preserve"> </w:t>
      </w:r>
      <w:r>
        <w:rPr>
          <w:rFonts w:eastAsia="Arial"/>
        </w:rPr>
        <w:t>소모</w:t>
      </w:r>
      <w:r>
        <w:rPr>
          <w:rFonts w:eastAsia="Arial"/>
        </w:rPr>
        <w:t xml:space="preserve"> → </w:t>
      </w:r>
      <w:r>
        <w:rPr>
          <w:rFonts w:eastAsia="Arial"/>
        </w:rPr>
        <w:t>운영비</w:t>
      </w:r>
      <w:r>
        <w:rPr>
          <w:rFonts w:eastAsia="Arial"/>
        </w:rPr>
        <w:t xml:space="preserve"> </w:t>
      </w:r>
      <w:r>
        <w:rPr>
          <w:rFonts w:eastAsia="Arial"/>
        </w:rPr>
        <w:t>과다</w:t>
      </w:r>
    </w:p>
    <w:p w14:paraId="3A68851A" w14:textId="77777777" w:rsidR="00F97CE6" w:rsidRDefault="00B72DCE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기존</w:t>
      </w:r>
      <w:r>
        <w:rPr>
          <w:rFonts w:eastAsia="Arial"/>
        </w:rPr>
        <w:t xml:space="preserve"> </w:t>
      </w:r>
      <w:r>
        <w:rPr>
          <w:rFonts w:eastAsia="Arial"/>
        </w:rPr>
        <w:t>제어</w:t>
      </w:r>
      <w:r>
        <w:rPr>
          <w:rFonts w:eastAsia="Arial"/>
        </w:rPr>
        <w:t xml:space="preserve"> </w:t>
      </w:r>
      <w:r>
        <w:rPr>
          <w:rFonts w:eastAsia="Arial"/>
        </w:rPr>
        <w:t>시스템은</w:t>
      </w:r>
      <w:r>
        <w:rPr>
          <w:rFonts w:eastAsia="Arial"/>
        </w:rPr>
        <w:t xml:space="preserve"> </w:t>
      </w:r>
      <w:r>
        <w:rPr>
          <w:rFonts w:eastAsia="Arial"/>
        </w:rPr>
        <w:t>새로운</w:t>
      </w:r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광레시피</w:t>
      </w:r>
      <w:proofErr w:type="spellEnd"/>
      <w:r>
        <w:rPr>
          <w:rFonts w:eastAsia="Arial"/>
        </w:rPr>
        <w:t xml:space="preserve"> </w:t>
      </w:r>
      <w:r>
        <w:rPr>
          <w:rFonts w:eastAsia="Arial"/>
        </w:rPr>
        <w:t>연구</w:t>
      </w:r>
      <w:r>
        <w:rPr>
          <w:rFonts w:eastAsia="Arial"/>
        </w:rPr>
        <w:t xml:space="preserve"> </w:t>
      </w:r>
      <w:r>
        <w:rPr>
          <w:rFonts w:eastAsia="Arial"/>
        </w:rPr>
        <w:t>결과</w:t>
      </w:r>
      <w:r>
        <w:rPr>
          <w:rFonts w:eastAsia="Arial"/>
        </w:rPr>
        <w:t xml:space="preserve"> </w:t>
      </w:r>
      <w:r>
        <w:rPr>
          <w:rFonts w:eastAsia="Arial"/>
        </w:rPr>
        <w:t>반영에</w:t>
      </w:r>
      <w:r>
        <w:rPr>
          <w:rFonts w:eastAsia="Arial"/>
        </w:rPr>
        <w:t xml:space="preserve"> </w:t>
      </w:r>
      <w:r>
        <w:rPr>
          <w:rFonts w:eastAsia="Arial"/>
        </w:rPr>
        <w:t>펌웨어</w:t>
      </w:r>
      <w:r>
        <w:rPr>
          <w:rFonts w:eastAsia="Arial"/>
        </w:rPr>
        <w:t xml:space="preserve"> </w:t>
      </w:r>
      <w:r>
        <w:rPr>
          <w:rFonts w:eastAsia="Arial"/>
        </w:rPr>
        <w:t>교체</w:t>
      </w:r>
      <w:r>
        <w:rPr>
          <w:rFonts w:eastAsia="Arial"/>
        </w:rPr>
        <w:t xml:space="preserve"> </w:t>
      </w:r>
      <w:r>
        <w:rPr>
          <w:rFonts w:eastAsia="Arial"/>
        </w:rPr>
        <w:t>필요</w:t>
      </w:r>
      <w:r>
        <w:rPr>
          <w:rFonts w:eastAsia="Arial"/>
        </w:rPr>
        <w:t xml:space="preserve"> → </w:t>
      </w:r>
      <w:r>
        <w:rPr>
          <w:rFonts w:eastAsia="Arial"/>
        </w:rPr>
        <w:t>농가</w:t>
      </w:r>
      <w:r>
        <w:rPr>
          <w:rFonts w:eastAsia="Arial"/>
        </w:rPr>
        <w:t xml:space="preserve"> </w:t>
      </w:r>
      <w:r>
        <w:rPr>
          <w:rFonts w:eastAsia="Arial"/>
        </w:rPr>
        <w:t>운영</w:t>
      </w:r>
      <w:r>
        <w:rPr>
          <w:rFonts w:eastAsia="Arial"/>
        </w:rPr>
        <w:t xml:space="preserve"> </w:t>
      </w:r>
      <w:r>
        <w:rPr>
          <w:rFonts w:eastAsia="Arial"/>
        </w:rPr>
        <w:t>불편</w:t>
      </w:r>
    </w:p>
    <w:p w14:paraId="56C717ED" w14:textId="77777777" w:rsidR="00F97CE6" w:rsidRDefault="00F97CE6">
      <w:pPr>
        <w:spacing w:after="120"/>
      </w:pPr>
    </w:p>
    <w:p w14:paraId="2EEDC500" w14:textId="77777777" w:rsidR="00F97CE6" w:rsidRDefault="00B72DCE">
      <w:r>
        <w:br w:type="page"/>
      </w:r>
    </w:p>
    <w:p w14:paraId="72AB6C09" w14:textId="77777777" w:rsidR="00F97CE6" w:rsidRDefault="00B72DCE">
      <w:pPr>
        <w:pStyle w:val="1"/>
      </w:pPr>
      <w:r>
        <w:lastRenderedPageBreak/>
        <w:t xml:space="preserve">2. </w:t>
      </w:r>
      <w:r>
        <w:t>목표</w:t>
      </w:r>
      <w:r>
        <w:t xml:space="preserve"> </w:t>
      </w:r>
      <w:r>
        <w:t>사용자</w:t>
      </w:r>
    </w:p>
    <w:p w14:paraId="355C89B6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2.1 </w:t>
      </w:r>
      <w:r>
        <w:t>타겟</w:t>
      </w:r>
      <w:r>
        <w:t xml:space="preserve"> </w:t>
      </w:r>
      <w:r>
        <w:t>세그먼트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600"/>
        <w:gridCol w:w="3760"/>
      </w:tblGrid>
      <w:tr w:rsidR="00F97CE6" w14:paraId="2AA290F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BC915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세그먼트</w:t>
            </w:r>
          </w:p>
        </w:tc>
        <w:tc>
          <w:tcPr>
            <w:tcW w:w="3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E0CC9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Pain Point</w:t>
            </w:r>
          </w:p>
        </w:tc>
        <w:tc>
          <w:tcPr>
            <w:tcW w:w="37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D52E8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우리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솔루션</w:t>
            </w:r>
          </w:p>
        </w:tc>
      </w:tr>
      <w:tr w:rsidR="00F97CE6" w14:paraId="5E9A491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FD874" w14:textId="77777777" w:rsidR="00F97CE6" w:rsidRDefault="00B72DCE">
            <w:r>
              <w:rPr>
                <w:rFonts w:eastAsia="Arial"/>
                <w:sz w:val="20"/>
                <w:szCs w:val="20"/>
              </w:rPr>
              <w:t>중소규모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시설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농가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F9EA0" w14:textId="77777777" w:rsidR="00F97CE6" w:rsidRDefault="00B72DCE">
            <w:r>
              <w:rPr>
                <w:rFonts w:eastAsia="Arial"/>
                <w:sz w:val="20"/>
                <w:szCs w:val="20"/>
              </w:rPr>
              <w:t>고가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외산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시스템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교체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비용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부담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B53AB6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Add-on </w:t>
            </w:r>
            <w:r>
              <w:rPr>
                <w:rFonts w:eastAsia="Arial"/>
                <w:sz w:val="20"/>
                <w:szCs w:val="20"/>
              </w:rPr>
              <w:t>방식으로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도입비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90% </w:t>
            </w:r>
            <w:r>
              <w:rPr>
                <w:rFonts w:eastAsia="Arial"/>
                <w:sz w:val="20"/>
                <w:szCs w:val="20"/>
              </w:rPr>
              <w:t>절감</w:t>
            </w:r>
          </w:p>
        </w:tc>
      </w:tr>
      <w:tr w:rsidR="00F97CE6" w14:paraId="17949FB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F38DB6" w14:textId="77777777" w:rsidR="00F97CE6" w:rsidRDefault="00B72DCE">
            <w:r>
              <w:rPr>
                <w:rFonts w:eastAsia="Arial"/>
                <w:sz w:val="20"/>
                <w:szCs w:val="20"/>
              </w:rPr>
              <w:t>노후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시설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운영자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907774" w14:textId="77777777" w:rsidR="00F97CE6" w:rsidRDefault="00B72DCE">
            <w:r>
              <w:rPr>
                <w:rFonts w:eastAsia="Arial"/>
                <w:sz w:val="20"/>
                <w:szCs w:val="20"/>
              </w:rPr>
              <w:t>전면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교체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없이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업그레이드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원함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436C0A" w14:textId="77777777" w:rsidR="00F97CE6" w:rsidRDefault="00B72DCE">
            <w:r>
              <w:rPr>
                <w:rFonts w:eastAsia="Arial"/>
                <w:sz w:val="20"/>
                <w:szCs w:val="20"/>
              </w:rPr>
              <w:t>기존</w:t>
            </w:r>
            <w:r>
              <w:rPr>
                <w:rFonts w:eastAsia="Arial"/>
                <w:sz w:val="20"/>
                <w:szCs w:val="20"/>
              </w:rPr>
              <w:t xml:space="preserve"> LED </w:t>
            </w:r>
            <w:r>
              <w:rPr>
                <w:rFonts w:eastAsia="Arial"/>
                <w:sz w:val="20"/>
                <w:szCs w:val="20"/>
              </w:rPr>
              <w:t>그대로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제어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모듈만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추가</w:t>
            </w:r>
          </w:p>
        </w:tc>
      </w:tr>
      <w:tr w:rsidR="00F97CE6" w14:paraId="7879471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C0E2E9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스마트팜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시공사</w:t>
            </w:r>
            <w:r>
              <w:rPr>
                <w:rFonts w:eastAsia="Arial"/>
                <w:sz w:val="20"/>
                <w:szCs w:val="20"/>
              </w:rPr>
              <w:t xml:space="preserve"> (B2B)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DE8E5" w14:textId="77777777" w:rsidR="00F97CE6" w:rsidRDefault="00B72DCE">
            <w:r>
              <w:rPr>
                <w:rFonts w:eastAsia="Arial"/>
                <w:sz w:val="20"/>
                <w:szCs w:val="20"/>
              </w:rPr>
              <w:t>차별화된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저비용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솔루션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필요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6C9ABF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OEM </w:t>
            </w:r>
            <w:r>
              <w:rPr>
                <w:rFonts w:eastAsia="Arial"/>
                <w:sz w:val="20"/>
                <w:szCs w:val="20"/>
              </w:rPr>
              <w:t>공급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브랜드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공동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마케팅</w:t>
            </w:r>
          </w:p>
        </w:tc>
      </w:tr>
      <w:tr w:rsidR="00F97CE6" w14:paraId="4F03AF3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9E013" w14:textId="77777777" w:rsidR="00F97CE6" w:rsidRDefault="00B72DCE">
            <w:r>
              <w:rPr>
                <w:rFonts w:eastAsia="Arial"/>
                <w:sz w:val="20"/>
                <w:szCs w:val="20"/>
              </w:rPr>
              <w:t>영농조합법인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06301E" w14:textId="77777777" w:rsidR="00F97CE6" w:rsidRDefault="00B72DCE">
            <w:r>
              <w:rPr>
                <w:rFonts w:eastAsia="Arial"/>
                <w:sz w:val="20"/>
                <w:szCs w:val="20"/>
              </w:rPr>
              <w:t>다수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하우스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일괄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관리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필요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70A1FF" w14:textId="77777777" w:rsidR="00F97CE6" w:rsidRDefault="00B72DCE">
            <w:r>
              <w:rPr>
                <w:rFonts w:eastAsia="Arial"/>
                <w:sz w:val="20"/>
                <w:szCs w:val="20"/>
              </w:rPr>
              <w:t>다중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농가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장치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통합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대시보드</w:t>
            </w:r>
          </w:p>
        </w:tc>
      </w:tr>
    </w:tbl>
    <w:p w14:paraId="5B64D8DE" w14:textId="77777777" w:rsidR="00F97CE6" w:rsidRDefault="00F97CE6">
      <w:pPr>
        <w:spacing w:after="120"/>
      </w:pPr>
    </w:p>
    <w:p w14:paraId="46E0B655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2.2 </w:t>
      </w:r>
      <w:r>
        <w:t>사용</w:t>
      </w:r>
      <w:r>
        <w:t xml:space="preserve"> </w:t>
      </w:r>
      <w:r>
        <w:t>환경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4560"/>
      </w:tblGrid>
      <w:tr w:rsidR="00F97CE6" w14:paraId="2161019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FB41F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환경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조건</w:t>
            </w:r>
          </w:p>
        </w:tc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DC98E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수치</w:t>
            </w:r>
          </w:p>
        </w:tc>
        <w:tc>
          <w:tcPr>
            <w:tcW w:w="4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9FA39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대응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방법</w:t>
            </w:r>
          </w:p>
        </w:tc>
      </w:tr>
      <w:tr w:rsidR="00F97CE6" w14:paraId="66F1611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8625F7" w14:textId="77777777" w:rsidR="00F97CE6" w:rsidRDefault="00B72DCE">
            <w:r>
              <w:rPr>
                <w:rFonts w:eastAsia="Arial"/>
                <w:sz w:val="20"/>
                <w:szCs w:val="20"/>
              </w:rPr>
              <w:t>동작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온도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6B4C19" w14:textId="77777777" w:rsidR="00F97CE6" w:rsidRDefault="00B72DCE">
            <w:r>
              <w:rPr>
                <w:rFonts w:eastAsia="Arial"/>
                <w:sz w:val="20"/>
                <w:szCs w:val="20"/>
              </w:rPr>
              <w:t>-10°C ~ +60°C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532CFA" w14:textId="77777777" w:rsidR="00F97CE6" w:rsidRDefault="00B72DCE">
            <w:r>
              <w:rPr>
                <w:rFonts w:eastAsia="Arial"/>
                <w:sz w:val="20"/>
                <w:szCs w:val="20"/>
              </w:rPr>
              <w:t>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부품</w:t>
            </w:r>
            <w:r>
              <w:rPr>
                <w:rFonts w:eastAsia="Arial"/>
                <w:sz w:val="20"/>
                <w:szCs w:val="20"/>
              </w:rPr>
              <w:t xml:space="preserve"> -40~85°C </w:t>
            </w:r>
            <w:r>
              <w:rPr>
                <w:rFonts w:eastAsia="Arial"/>
                <w:sz w:val="20"/>
                <w:szCs w:val="20"/>
              </w:rPr>
              <w:t>이상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스펙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선정</w:t>
            </w:r>
          </w:p>
        </w:tc>
      </w:tr>
      <w:tr w:rsidR="00F97CE6" w14:paraId="14518F6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277DC2" w14:textId="77777777" w:rsidR="00F97CE6" w:rsidRDefault="00B72DCE">
            <w:r>
              <w:rPr>
                <w:rFonts w:eastAsia="Arial"/>
                <w:sz w:val="20"/>
                <w:szCs w:val="20"/>
              </w:rPr>
              <w:t>습도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106EB7" w14:textId="77777777" w:rsidR="00F97CE6" w:rsidRDefault="00B72DCE">
            <w:r>
              <w:rPr>
                <w:rFonts w:eastAsia="Arial"/>
                <w:sz w:val="20"/>
                <w:szCs w:val="20"/>
              </w:rPr>
              <w:t>70~95% RH (</w:t>
            </w:r>
            <w:r>
              <w:rPr>
                <w:rFonts w:eastAsia="Arial"/>
                <w:sz w:val="20"/>
                <w:szCs w:val="20"/>
              </w:rPr>
              <w:t>결로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가능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744A41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ENIG + </w:t>
            </w:r>
            <w:proofErr w:type="spellStart"/>
            <w:r>
              <w:rPr>
                <w:rFonts w:eastAsia="Arial"/>
                <w:sz w:val="20"/>
                <w:szCs w:val="20"/>
              </w:rPr>
              <w:t>컨포멀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코팅</w:t>
            </w:r>
            <w:r>
              <w:rPr>
                <w:rFonts w:eastAsia="Arial"/>
                <w:sz w:val="20"/>
                <w:szCs w:val="20"/>
              </w:rPr>
              <w:t xml:space="preserve"> + IP65 </w:t>
            </w:r>
            <w:proofErr w:type="spellStart"/>
            <w:r>
              <w:rPr>
                <w:rFonts w:eastAsia="Arial"/>
                <w:sz w:val="20"/>
                <w:szCs w:val="20"/>
              </w:rPr>
              <w:t>외함</w:t>
            </w:r>
            <w:proofErr w:type="spellEnd"/>
          </w:p>
        </w:tc>
      </w:tr>
      <w:tr w:rsidR="00F97CE6" w14:paraId="5D4CA18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F762EC" w14:textId="77777777" w:rsidR="00F97CE6" w:rsidRDefault="00B72DCE">
            <w:r>
              <w:rPr>
                <w:rFonts w:eastAsia="Arial"/>
                <w:sz w:val="20"/>
                <w:szCs w:val="20"/>
              </w:rPr>
              <w:t>농약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살충제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9ABEEC" w14:textId="77777777" w:rsidR="00F97CE6" w:rsidRDefault="00B72DCE">
            <w:r>
              <w:rPr>
                <w:rFonts w:eastAsia="Arial"/>
                <w:sz w:val="20"/>
                <w:szCs w:val="20"/>
              </w:rPr>
              <w:t>분무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환경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9B0647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IP65 </w:t>
            </w:r>
            <w:proofErr w:type="spellStart"/>
            <w:r>
              <w:rPr>
                <w:rFonts w:eastAsia="Arial"/>
                <w:sz w:val="20"/>
                <w:szCs w:val="20"/>
              </w:rPr>
              <w:t>외함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+ M12 IP67 </w:t>
            </w:r>
            <w:r>
              <w:rPr>
                <w:rFonts w:eastAsia="Arial"/>
                <w:sz w:val="20"/>
                <w:szCs w:val="20"/>
              </w:rPr>
              <w:t>커넥터</w:t>
            </w:r>
          </w:p>
        </w:tc>
      </w:tr>
      <w:tr w:rsidR="00F97CE6" w14:paraId="1B69092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DD28FB" w14:textId="77777777" w:rsidR="00F97CE6" w:rsidRDefault="00B72DCE">
            <w:r>
              <w:rPr>
                <w:rFonts w:eastAsia="Arial"/>
                <w:sz w:val="20"/>
                <w:szCs w:val="20"/>
              </w:rPr>
              <w:t>전원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품질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7A11D4" w14:textId="77777777" w:rsidR="00F97CE6" w:rsidRDefault="00B72DCE">
            <w:r>
              <w:rPr>
                <w:rFonts w:eastAsia="Arial"/>
                <w:sz w:val="20"/>
                <w:szCs w:val="20"/>
              </w:rPr>
              <w:t>서지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낙뢰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빈번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0ADA64" w14:textId="77777777" w:rsidR="00F97CE6" w:rsidRDefault="00B72DCE">
            <w:r>
              <w:rPr>
                <w:rFonts w:eastAsia="Arial"/>
                <w:sz w:val="20"/>
                <w:szCs w:val="20"/>
              </w:rPr>
              <w:t>TVS 2</w:t>
            </w:r>
            <w:r>
              <w:rPr>
                <w:rFonts w:eastAsia="Arial"/>
                <w:sz w:val="20"/>
                <w:szCs w:val="20"/>
              </w:rPr>
              <w:t>단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보호</w:t>
            </w:r>
            <w:r>
              <w:rPr>
                <w:rFonts w:eastAsia="Arial"/>
                <w:sz w:val="20"/>
                <w:szCs w:val="20"/>
              </w:rPr>
              <w:t xml:space="preserve"> (P6KE400A + SMBJ15A)</w:t>
            </w:r>
          </w:p>
        </w:tc>
      </w:tr>
      <w:tr w:rsidR="00F97CE6" w14:paraId="3C6836A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90899D" w14:textId="77777777" w:rsidR="00F97CE6" w:rsidRDefault="00B72DCE">
            <w:r>
              <w:rPr>
                <w:rFonts w:eastAsia="Arial"/>
                <w:sz w:val="20"/>
                <w:szCs w:val="20"/>
              </w:rPr>
              <w:t>통신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C1636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WiFi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불안정</w:t>
            </w:r>
            <w:r>
              <w:rPr>
                <w:rFonts w:eastAsia="Arial"/>
                <w:sz w:val="20"/>
                <w:szCs w:val="20"/>
              </w:rPr>
              <w:t>/</w:t>
            </w:r>
            <w:proofErr w:type="spellStart"/>
            <w:r>
              <w:rPr>
                <w:rFonts w:eastAsia="Arial"/>
                <w:sz w:val="20"/>
                <w:szCs w:val="20"/>
              </w:rPr>
              <w:t>미설치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농가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포함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ED0F13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WiFi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+ LTE </w:t>
            </w:r>
            <w:r>
              <w:rPr>
                <w:rFonts w:eastAsia="Arial"/>
                <w:sz w:val="20"/>
                <w:szCs w:val="20"/>
              </w:rPr>
              <w:t>자동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폴백</w:t>
            </w:r>
            <w:proofErr w:type="spellEnd"/>
          </w:p>
        </w:tc>
      </w:tr>
    </w:tbl>
    <w:p w14:paraId="05065E79" w14:textId="77777777" w:rsidR="00F97CE6" w:rsidRDefault="00F97CE6">
      <w:pPr>
        <w:spacing w:after="120"/>
      </w:pPr>
    </w:p>
    <w:p w14:paraId="6062F057" w14:textId="77777777" w:rsidR="00F97CE6" w:rsidRDefault="00B72DCE">
      <w:r>
        <w:br w:type="page"/>
      </w:r>
    </w:p>
    <w:p w14:paraId="4EAB3623" w14:textId="77777777" w:rsidR="00F97CE6" w:rsidRDefault="00B72DCE">
      <w:pPr>
        <w:pStyle w:val="1"/>
      </w:pPr>
      <w:r>
        <w:lastRenderedPageBreak/>
        <w:t xml:space="preserve">3. </w:t>
      </w:r>
      <w:r>
        <w:t>핵심</w:t>
      </w:r>
      <w:r>
        <w:t xml:space="preserve"> </w:t>
      </w:r>
      <w:r>
        <w:t>기능</w:t>
      </w:r>
      <w:r>
        <w:t xml:space="preserve"> </w:t>
      </w:r>
      <w:r>
        <w:t>요구사항</w:t>
      </w:r>
    </w:p>
    <w:p w14:paraId="1948B236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3.1 LED </w:t>
      </w:r>
      <w:r>
        <w:t>제어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560"/>
        <w:gridCol w:w="1600"/>
      </w:tblGrid>
      <w:tr w:rsidR="00F97CE6" w14:paraId="6E73AF3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97EC3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6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0BAB5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요구사항</w:t>
            </w:r>
          </w:p>
        </w:tc>
        <w:tc>
          <w:tcPr>
            <w:tcW w:w="1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7909E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F97CE6" w14:paraId="7FD6B9C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1615E4" w14:textId="77777777" w:rsidR="00F97CE6" w:rsidRDefault="00B72DCE">
            <w:r>
              <w:rPr>
                <w:rFonts w:eastAsia="Arial"/>
                <w:sz w:val="20"/>
                <w:szCs w:val="20"/>
              </w:rPr>
              <w:t>LED-001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52CA3B" w14:textId="77777777" w:rsidR="00F97CE6" w:rsidRDefault="00B72DCE">
            <w:r>
              <w:rPr>
                <w:rFonts w:eastAsia="Arial"/>
                <w:sz w:val="20"/>
                <w:szCs w:val="20"/>
              </w:rPr>
              <w:t>4</w:t>
            </w:r>
            <w:r>
              <w:rPr>
                <w:rFonts w:eastAsia="Arial"/>
                <w:sz w:val="20"/>
                <w:szCs w:val="20"/>
              </w:rPr>
              <w:t>채널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독립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제어</w:t>
            </w:r>
            <w:r>
              <w:rPr>
                <w:rFonts w:eastAsia="Arial"/>
                <w:sz w:val="20"/>
                <w:szCs w:val="20"/>
              </w:rPr>
              <w:t xml:space="preserve"> (CH1: </w:t>
            </w:r>
            <w:r>
              <w:rPr>
                <w:rFonts w:eastAsia="Arial"/>
                <w:sz w:val="20"/>
                <w:szCs w:val="20"/>
              </w:rPr>
              <w:t>청</w:t>
            </w:r>
            <w:r>
              <w:rPr>
                <w:rFonts w:eastAsia="Arial"/>
                <w:sz w:val="20"/>
                <w:szCs w:val="20"/>
              </w:rPr>
              <w:t>450</w:t>
            </w:r>
            <w:proofErr w:type="gramStart"/>
            <w:r>
              <w:rPr>
                <w:rFonts w:eastAsia="Arial"/>
                <w:sz w:val="20"/>
                <w:szCs w:val="20"/>
              </w:rPr>
              <w:t>nm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CH2: </w:t>
            </w:r>
            <w:r>
              <w:rPr>
                <w:rFonts w:eastAsia="Arial"/>
                <w:sz w:val="20"/>
                <w:szCs w:val="20"/>
              </w:rPr>
              <w:t>적</w:t>
            </w:r>
            <w:r>
              <w:rPr>
                <w:rFonts w:eastAsia="Arial"/>
                <w:sz w:val="20"/>
                <w:szCs w:val="20"/>
              </w:rPr>
              <w:t xml:space="preserve">660nm / CH3: </w:t>
            </w:r>
            <w:r>
              <w:rPr>
                <w:rFonts w:eastAsia="Arial"/>
                <w:sz w:val="20"/>
                <w:szCs w:val="20"/>
              </w:rPr>
              <w:t>원적</w:t>
            </w:r>
            <w:r>
              <w:rPr>
                <w:rFonts w:eastAsia="Arial"/>
                <w:sz w:val="20"/>
                <w:szCs w:val="20"/>
              </w:rPr>
              <w:t xml:space="preserve">730nm / CH4: </w:t>
            </w:r>
            <w:r>
              <w:rPr>
                <w:rFonts w:eastAsia="Arial"/>
                <w:sz w:val="20"/>
                <w:szCs w:val="20"/>
              </w:rPr>
              <w:t>백색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2523AE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1CE8513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A1F2E3" w14:textId="77777777" w:rsidR="00F97CE6" w:rsidRDefault="00B72DCE">
            <w:r>
              <w:rPr>
                <w:rFonts w:eastAsia="Arial"/>
                <w:sz w:val="20"/>
                <w:szCs w:val="20"/>
              </w:rPr>
              <w:t>LED-002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FE860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0-10V </w:t>
            </w:r>
            <w:proofErr w:type="spellStart"/>
            <w:r>
              <w:rPr>
                <w:rFonts w:eastAsia="Arial"/>
                <w:sz w:val="20"/>
                <w:szCs w:val="20"/>
              </w:rPr>
              <w:t>디밍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방식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지원</w:t>
            </w:r>
            <w:r>
              <w:rPr>
                <w:rFonts w:eastAsia="Arial"/>
                <w:sz w:val="20"/>
                <w:szCs w:val="20"/>
              </w:rPr>
              <w:t xml:space="preserve"> (MCP4728 DAC + OPA4197)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272BC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6B9A7CE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7F95CD" w14:textId="77777777" w:rsidR="00F97CE6" w:rsidRDefault="00B72DCE">
            <w:r>
              <w:rPr>
                <w:rFonts w:eastAsia="Arial"/>
                <w:sz w:val="20"/>
                <w:szCs w:val="20"/>
              </w:rPr>
              <w:t>LED-003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29A83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PWM </w:t>
            </w:r>
            <w:r>
              <w:rPr>
                <w:rFonts w:eastAsia="Arial"/>
                <w:sz w:val="20"/>
                <w:szCs w:val="20"/>
              </w:rPr>
              <w:t>방식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지원</w:t>
            </w:r>
            <w:r>
              <w:rPr>
                <w:rFonts w:eastAsia="Arial"/>
                <w:sz w:val="20"/>
                <w:szCs w:val="20"/>
              </w:rPr>
              <w:t xml:space="preserve"> (IRLZ44N MOSFET x4)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0E608B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146981D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B5890D" w14:textId="77777777" w:rsidR="00F97CE6" w:rsidRDefault="00B72DCE">
            <w:r>
              <w:rPr>
                <w:rFonts w:eastAsia="Arial"/>
                <w:sz w:val="20"/>
                <w:szCs w:val="20"/>
              </w:rPr>
              <w:t>LED-004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576BF2" w14:textId="77777777" w:rsidR="00F97CE6" w:rsidRDefault="00B72DCE">
            <w:r>
              <w:rPr>
                <w:rFonts w:eastAsia="Arial"/>
                <w:sz w:val="20"/>
                <w:szCs w:val="20"/>
              </w:rPr>
              <w:t>릴레이</w:t>
            </w:r>
            <w:r>
              <w:rPr>
                <w:rFonts w:eastAsia="Arial"/>
                <w:sz w:val="20"/>
                <w:szCs w:val="20"/>
              </w:rPr>
              <w:t xml:space="preserve"> On/Off </w:t>
            </w:r>
            <w:r>
              <w:rPr>
                <w:rFonts w:eastAsia="Arial"/>
                <w:sz w:val="20"/>
                <w:szCs w:val="20"/>
              </w:rPr>
              <w:t>지원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구형</w:t>
            </w:r>
            <w:r>
              <w:rPr>
                <w:rFonts w:eastAsia="Arial"/>
                <w:sz w:val="20"/>
                <w:szCs w:val="20"/>
              </w:rPr>
              <w:t xml:space="preserve"> LED </w:t>
            </w:r>
            <w:r>
              <w:rPr>
                <w:rFonts w:eastAsia="Arial"/>
                <w:sz w:val="20"/>
                <w:szCs w:val="20"/>
              </w:rPr>
              <w:t>대응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D513E9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36C471C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64DA0" w14:textId="77777777" w:rsidR="00F97CE6" w:rsidRDefault="00B72DCE">
            <w:r>
              <w:rPr>
                <w:rFonts w:eastAsia="Arial"/>
                <w:sz w:val="20"/>
                <w:szCs w:val="20"/>
              </w:rPr>
              <w:t>LED-005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CC206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채널별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밝기</w:t>
            </w:r>
            <w:r>
              <w:rPr>
                <w:rFonts w:eastAsia="Arial"/>
                <w:sz w:val="20"/>
                <w:szCs w:val="20"/>
              </w:rPr>
              <w:t xml:space="preserve"> 0~100% </w:t>
            </w:r>
            <w:r>
              <w:rPr>
                <w:rFonts w:eastAsia="Arial"/>
                <w:sz w:val="20"/>
                <w:szCs w:val="20"/>
              </w:rPr>
              <w:t>독립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조절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C4449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258925D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4D76D2" w14:textId="77777777" w:rsidR="00F97CE6" w:rsidRDefault="00B72DCE">
            <w:r>
              <w:rPr>
                <w:rFonts w:eastAsia="Arial"/>
                <w:sz w:val="20"/>
                <w:szCs w:val="20"/>
              </w:rPr>
              <w:t>LED-006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D4317B" w14:textId="77777777" w:rsidR="00F97CE6" w:rsidRDefault="00B72DCE">
            <w:r>
              <w:rPr>
                <w:rFonts w:eastAsia="Arial"/>
                <w:sz w:val="20"/>
                <w:szCs w:val="20"/>
              </w:rPr>
              <w:t>채널당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최대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제어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전류</w:t>
            </w:r>
            <w:r>
              <w:rPr>
                <w:rFonts w:eastAsia="Arial"/>
                <w:sz w:val="20"/>
                <w:szCs w:val="20"/>
              </w:rPr>
              <w:t xml:space="preserve"> 10A </w:t>
            </w:r>
            <w:r>
              <w:rPr>
                <w:rFonts w:eastAsia="Arial"/>
                <w:sz w:val="20"/>
                <w:szCs w:val="20"/>
              </w:rPr>
              <w:t>이하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운영</w:t>
            </w:r>
            <w:r>
              <w:rPr>
                <w:rFonts w:eastAsia="Arial"/>
                <w:sz w:val="20"/>
                <w:szCs w:val="20"/>
              </w:rPr>
              <w:t xml:space="preserve"> (MOSFET 47A </w:t>
            </w:r>
            <w:r>
              <w:rPr>
                <w:rFonts w:eastAsia="Arial"/>
                <w:sz w:val="20"/>
                <w:szCs w:val="20"/>
              </w:rPr>
              <w:t>스펙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>
              <w:rPr>
                <w:rFonts w:eastAsia="Arial"/>
                <w:sz w:val="20"/>
                <w:szCs w:val="20"/>
              </w:rPr>
              <w:t>안전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마진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적용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7AF155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3F410E4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7C97E6" w14:textId="77777777" w:rsidR="00F97CE6" w:rsidRDefault="00B72DCE">
            <w:r>
              <w:rPr>
                <w:rFonts w:eastAsia="Arial"/>
                <w:sz w:val="20"/>
                <w:szCs w:val="20"/>
              </w:rPr>
              <w:t>LED-007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C0548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0-10V </w:t>
            </w:r>
            <w:r>
              <w:rPr>
                <w:rFonts w:eastAsia="Arial"/>
                <w:sz w:val="20"/>
                <w:szCs w:val="20"/>
              </w:rPr>
              <w:t>출력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임피던스</w:t>
            </w:r>
            <w:r>
              <w:rPr>
                <w:rFonts w:eastAsia="Arial"/>
                <w:sz w:val="20"/>
                <w:szCs w:val="20"/>
              </w:rPr>
              <w:t xml:space="preserve"> 1kΩ </w:t>
            </w:r>
            <w:r>
              <w:rPr>
                <w:rFonts w:eastAsia="Arial"/>
                <w:sz w:val="20"/>
                <w:szCs w:val="20"/>
              </w:rPr>
              <w:t>이하</w:t>
            </w:r>
            <w:r>
              <w:rPr>
                <w:rFonts w:eastAsia="Arial"/>
                <w:sz w:val="20"/>
                <w:szCs w:val="20"/>
              </w:rPr>
              <w:t xml:space="preserve"> (LED </w:t>
            </w:r>
            <w:r>
              <w:rPr>
                <w:rFonts w:eastAsia="Arial"/>
                <w:sz w:val="20"/>
                <w:szCs w:val="20"/>
              </w:rPr>
              <w:t>드라이버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입력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임피던스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매칭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C373E0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</w:tbl>
    <w:p w14:paraId="3DCC77BB" w14:textId="77777777" w:rsidR="00F97CE6" w:rsidRDefault="00F97CE6">
      <w:pPr>
        <w:spacing w:after="120"/>
      </w:pPr>
    </w:p>
    <w:p w14:paraId="681A0989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3.2 </w:t>
      </w:r>
      <w:proofErr w:type="spellStart"/>
      <w:r>
        <w:t>광레시피</w:t>
      </w:r>
      <w:proofErr w:type="spellEnd"/>
      <w:r>
        <w:t xml:space="preserve"> </w:t>
      </w:r>
      <w:r>
        <w:t>시스템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7CE6" w14:paraId="1C8E9D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9ECCD59" w14:textId="77777777" w:rsidR="00F97CE6" w:rsidRDefault="00B72DCE">
            <w:pPr>
              <w:spacing w:after="60"/>
            </w:pPr>
            <w:r>
              <w:rPr>
                <w:rFonts w:eastAsia="Arial"/>
              </w:rPr>
              <w:t>핵심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설계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원칙</w:t>
            </w:r>
            <w:r>
              <w:rPr>
                <w:rFonts w:eastAsia="Arial"/>
              </w:rPr>
              <w:t xml:space="preserve">: </w:t>
            </w:r>
            <w:proofErr w:type="spellStart"/>
            <w:r>
              <w:rPr>
                <w:rFonts w:eastAsia="Arial"/>
              </w:rPr>
              <w:t>광레시피는</w:t>
            </w:r>
            <w:proofErr w:type="spellEnd"/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펌웨어와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분리된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독립</w:t>
            </w:r>
            <w:r>
              <w:rPr>
                <w:rFonts w:eastAsia="Arial"/>
              </w:rPr>
              <w:t xml:space="preserve"> DB</w:t>
            </w:r>
            <w:r>
              <w:rPr>
                <w:rFonts w:eastAsia="Arial"/>
              </w:rPr>
              <w:t>로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관리</w:t>
            </w:r>
            <w:r>
              <w:rPr>
                <w:rFonts w:eastAsia="Arial"/>
              </w:rPr>
              <w:t xml:space="preserve">. </w:t>
            </w:r>
            <w:r>
              <w:rPr>
                <w:rFonts w:eastAsia="Arial"/>
              </w:rPr>
              <w:t>새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연구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결과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나올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때</w:t>
            </w:r>
            <w:r>
              <w:rPr>
                <w:rFonts w:eastAsia="Arial"/>
              </w:rPr>
              <w:t xml:space="preserve"> OTA </w:t>
            </w:r>
            <w:r>
              <w:rPr>
                <w:rFonts w:eastAsia="Arial"/>
              </w:rPr>
              <w:t>또는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앱으로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즉시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업데이트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가능</w:t>
            </w:r>
            <w:r>
              <w:rPr>
                <w:rFonts w:eastAsia="Arial"/>
              </w:rPr>
              <w:t>.</w:t>
            </w:r>
          </w:p>
        </w:tc>
      </w:tr>
    </w:tbl>
    <w:p w14:paraId="263C62D5" w14:textId="77777777" w:rsidR="00F97CE6" w:rsidRDefault="00F97CE6">
      <w:pPr>
        <w:spacing w:after="120"/>
      </w:pPr>
    </w:p>
    <w:p w14:paraId="75A85579" w14:textId="77777777" w:rsidR="00F97CE6" w:rsidRDefault="00B72DCE">
      <w:pPr>
        <w:pStyle w:val="3"/>
      </w:pPr>
      <w:r>
        <w:t xml:space="preserve">3.2.1 </w:t>
      </w:r>
      <w:proofErr w:type="spellStart"/>
      <w:r>
        <w:t>광레시피</w:t>
      </w:r>
      <w:proofErr w:type="spellEnd"/>
      <w:r>
        <w:t xml:space="preserve"> </w:t>
      </w:r>
      <w:r>
        <w:t>데이터</w:t>
      </w:r>
      <w:r>
        <w:t xml:space="preserve"> </w:t>
      </w:r>
      <w:r>
        <w:t>포맷</w:t>
      </w:r>
      <w:r>
        <w:t xml:space="preserve"> (JSON)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7CE6" w14:paraId="2859E20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5E409D4" w14:textId="77777777" w:rsidR="00F97CE6" w:rsidRDefault="00B72DCE">
            <w:pPr>
              <w:spacing w:after="60"/>
            </w:pPr>
            <w:r>
              <w:rPr>
                <w:rFonts w:eastAsia="Arial"/>
              </w:rPr>
              <w:t>{</w:t>
            </w:r>
          </w:p>
        </w:tc>
      </w:tr>
      <w:tr w:rsidR="00F97CE6" w14:paraId="526C35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B421D56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 "</w:t>
            </w:r>
            <w:proofErr w:type="spellStart"/>
            <w:proofErr w:type="gramStart"/>
            <w:r>
              <w:rPr>
                <w:rFonts w:eastAsia="Arial"/>
              </w:rPr>
              <w:t>recipe</w:t>
            </w:r>
            <w:proofErr w:type="gramEnd"/>
            <w:r>
              <w:rPr>
                <w:rFonts w:eastAsia="Arial"/>
              </w:rPr>
              <w:t>_id</w:t>
            </w:r>
            <w:proofErr w:type="spellEnd"/>
            <w:r>
              <w:rPr>
                <w:rFonts w:eastAsia="Arial"/>
              </w:rPr>
              <w:t>": "strawberry_growth_v1",</w:t>
            </w:r>
          </w:p>
        </w:tc>
      </w:tr>
      <w:tr w:rsidR="00F97CE6" w14:paraId="0E3040A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C4B4203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 "crop": "</w:t>
            </w:r>
            <w:r>
              <w:rPr>
                <w:rFonts w:eastAsia="Arial"/>
              </w:rPr>
              <w:t>딸기</w:t>
            </w:r>
            <w:r>
              <w:rPr>
                <w:rFonts w:eastAsia="Arial"/>
              </w:rPr>
              <w:t>",</w:t>
            </w:r>
          </w:p>
        </w:tc>
      </w:tr>
      <w:tr w:rsidR="00F97CE6" w14:paraId="009134E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C2C74FE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 "stage": "</w:t>
            </w:r>
            <w:r>
              <w:rPr>
                <w:rFonts w:eastAsia="Arial"/>
              </w:rPr>
              <w:t>성장기</w:t>
            </w:r>
            <w:r>
              <w:rPr>
                <w:rFonts w:eastAsia="Arial"/>
              </w:rPr>
              <w:t>",</w:t>
            </w:r>
          </w:p>
        </w:tc>
      </w:tr>
      <w:tr w:rsidR="00F97CE6" w14:paraId="1A442D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DA83D4A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 "channels": </w:t>
            </w:r>
            <w:proofErr w:type="gramStart"/>
            <w:r>
              <w:rPr>
                <w:rFonts w:eastAsia="Arial"/>
              </w:rPr>
              <w:t>{ "</w:t>
            </w:r>
            <w:proofErr w:type="gramEnd"/>
            <w:r>
              <w:rPr>
                <w:rFonts w:eastAsia="Arial"/>
              </w:rPr>
              <w:t>CH1_blue_450nm": 35, "CH2_red_660nm": 55, "CH3_far_red_730nm": 10, "CH4_white": 0 },</w:t>
            </w:r>
          </w:p>
        </w:tc>
      </w:tr>
      <w:tr w:rsidR="00F97CE6" w14:paraId="6C0664E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4A0E88E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 "</w:t>
            </w:r>
            <w:proofErr w:type="spellStart"/>
            <w:proofErr w:type="gramStart"/>
            <w:r>
              <w:rPr>
                <w:rFonts w:eastAsia="Arial"/>
              </w:rPr>
              <w:t>dli</w:t>
            </w:r>
            <w:proofErr w:type="gramEnd"/>
            <w:r>
              <w:rPr>
                <w:rFonts w:eastAsia="Arial"/>
              </w:rPr>
              <w:t>_target</w:t>
            </w:r>
            <w:proofErr w:type="spellEnd"/>
            <w:r>
              <w:rPr>
                <w:rFonts w:eastAsia="Arial"/>
              </w:rPr>
              <w:t>": 17.5,</w:t>
            </w:r>
          </w:p>
        </w:tc>
      </w:tr>
      <w:tr w:rsidR="00F97CE6" w14:paraId="5384FB2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C5AD407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 "</w:t>
            </w:r>
            <w:proofErr w:type="spellStart"/>
            <w:proofErr w:type="gramStart"/>
            <w:r>
              <w:rPr>
                <w:rFonts w:eastAsia="Arial"/>
              </w:rPr>
              <w:t>photoperiod</w:t>
            </w:r>
            <w:proofErr w:type="gramEnd"/>
            <w:r>
              <w:rPr>
                <w:rFonts w:eastAsia="Arial"/>
              </w:rPr>
              <w:t>_hours</w:t>
            </w:r>
            <w:proofErr w:type="spellEnd"/>
            <w:r>
              <w:rPr>
                <w:rFonts w:eastAsia="Arial"/>
              </w:rPr>
              <w:t>": 16,</w:t>
            </w:r>
          </w:p>
        </w:tc>
      </w:tr>
      <w:tr w:rsidR="00F97CE6" w14:paraId="50F5955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FA4664E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 "</w:t>
            </w:r>
            <w:proofErr w:type="spellStart"/>
            <w:proofErr w:type="gramStart"/>
            <w:r>
              <w:rPr>
                <w:rFonts w:eastAsia="Arial"/>
              </w:rPr>
              <w:t>fade</w:t>
            </w:r>
            <w:proofErr w:type="gramEnd"/>
            <w:r>
              <w:rPr>
                <w:rFonts w:eastAsia="Arial"/>
              </w:rPr>
              <w:t>_duration_sec</w:t>
            </w:r>
            <w:proofErr w:type="spellEnd"/>
            <w:r>
              <w:rPr>
                <w:rFonts w:eastAsia="Arial"/>
              </w:rPr>
              <w:t>": 300,</w:t>
            </w:r>
          </w:p>
        </w:tc>
      </w:tr>
      <w:tr w:rsidR="00F97CE6" w14:paraId="442189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86E8CEE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 "schedule": [</w:t>
            </w:r>
          </w:p>
        </w:tc>
      </w:tr>
      <w:tr w:rsidR="00F97CE6" w14:paraId="61528E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59F74D9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   </w:t>
            </w:r>
            <w:proofErr w:type="gramStart"/>
            <w:r>
              <w:rPr>
                <w:rFonts w:eastAsia="Arial"/>
              </w:rPr>
              <w:t>{ "</w:t>
            </w:r>
            <w:proofErr w:type="gramEnd"/>
            <w:r>
              <w:rPr>
                <w:rFonts w:eastAsia="Arial"/>
              </w:rPr>
              <w:t>start": "06:00", "end": "22:00", "</w:t>
            </w:r>
            <w:proofErr w:type="spellStart"/>
            <w:r>
              <w:rPr>
                <w:rFonts w:eastAsia="Arial"/>
              </w:rPr>
              <w:t>intensity_pct</w:t>
            </w:r>
            <w:proofErr w:type="spellEnd"/>
            <w:r>
              <w:rPr>
                <w:rFonts w:eastAsia="Arial"/>
              </w:rPr>
              <w:t>":</w:t>
            </w:r>
            <w:r>
              <w:rPr>
                <w:rFonts w:eastAsia="Arial"/>
              </w:rPr>
              <w:t xml:space="preserve"> 100 },</w:t>
            </w:r>
          </w:p>
        </w:tc>
      </w:tr>
      <w:tr w:rsidR="00F97CE6" w14:paraId="490C3EF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7295E1D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   </w:t>
            </w:r>
            <w:proofErr w:type="gramStart"/>
            <w:r>
              <w:rPr>
                <w:rFonts w:eastAsia="Arial"/>
              </w:rPr>
              <w:t>{ "</w:t>
            </w:r>
            <w:proofErr w:type="gramEnd"/>
            <w:r>
              <w:rPr>
                <w:rFonts w:eastAsia="Arial"/>
              </w:rPr>
              <w:t>start": "22:00", "end": "06:00", "</w:t>
            </w:r>
            <w:proofErr w:type="spellStart"/>
            <w:r>
              <w:rPr>
                <w:rFonts w:eastAsia="Arial"/>
              </w:rPr>
              <w:t>intensity_pct</w:t>
            </w:r>
            <w:proofErr w:type="spellEnd"/>
            <w:r>
              <w:rPr>
                <w:rFonts w:eastAsia="Arial"/>
              </w:rPr>
              <w:t>": 0 }</w:t>
            </w:r>
          </w:p>
        </w:tc>
      </w:tr>
      <w:tr w:rsidR="00F97CE6" w14:paraId="1626975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5D8B863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 ]</w:t>
            </w:r>
          </w:p>
        </w:tc>
      </w:tr>
      <w:tr w:rsidR="00F97CE6" w14:paraId="2FFFA2B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187C0E3" w14:textId="77777777" w:rsidR="00F97CE6" w:rsidRDefault="00B72DCE">
            <w:pPr>
              <w:spacing w:after="60"/>
            </w:pPr>
            <w:r>
              <w:rPr>
                <w:rFonts w:eastAsia="Arial"/>
              </w:rPr>
              <w:t>}</w:t>
            </w:r>
          </w:p>
        </w:tc>
      </w:tr>
    </w:tbl>
    <w:p w14:paraId="7D128060" w14:textId="77777777" w:rsidR="00F97CE6" w:rsidRDefault="00F97CE6">
      <w:pPr>
        <w:spacing w:after="120"/>
      </w:pPr>
    </w:p>
    <w:p w14:paraId="49D3D5AA" w14:textId="77777777" w:rsidR="00F97CE6" w:rsidRDefault="00B72DCE">
      <w:pPr>
        <w:pStyle w:val="3"/>
      </w:pPr>
      <w:r>
        <w:t xml:space="preserve">3.2.2 </w:t>
      </w:r>
      <w:proofErr w:type="spellStart"/>
      <w:r>
        <w:t>광레시피</w:t>
      </w:r>
      <w:proofErr w:type="spellEnd"/>
      <w:r>
        <w:t xml:space="preserve"> </w:t>
      </w:r>
      <w:r>
        <w:t>요구사항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560"/>
        <w:gridCol w:w="1600"/>
      </w:tblGrid>
      <w:tr w:rsidR="00F97CE6" w14:paraId="50B7270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8BF16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6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79125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요구사항</w:t>
            </w:r>
          </w:p>
        </w:tc>
        <w:tc>
          <w:tcPr>
            <w:tcW w:w="1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836B3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F97CE6" w14:paraId="7F859D8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61F624" w14:textId="77777777" w:rsidR="00F97CE6" w:rsidRDefault="00B72DCE">
            <w:r>
              <w:rPr>
                <w:rFonts w:eastAsia="Arial"/>
                <w:sz w:val="20"/>
                <w:szCs w:val="20"/>
              </w:rPr>
              <w:t>RCP-001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C8371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광레시피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JSON </w:t>
            </w:r>
            <w:r>
              <w:rPr>
                <w:rFonts w:eastAsia="Arial"/>
                <w:sz w:val="20"/>
                <w:szCs w:val="20"/>
              </w:rPr>
              <w:t>포맷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표준화</w:t>
            </w:r>
            <w:r>
              <w:rPr>
                <w:rFonts w:eastAsia="Arial"/>
                <w:sz w:val="20"/>
                <w:szCs w:val="20"/>
              </w:rPr>
              <w:t xml:space="preserve"> — </w:t>
            </w:r>
            <w:proofErr w:type="gramStart"/>
            <w:r>
              <w:rPr>
                <w:rFonts w:eastAsia="Arial"/>
                <w:sz w:val="20"/>
                <w:szCs w:val="20"/>
              </w:rPr>
              <w:t>crop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stage / channels / </w:t>
            </w:r>
            <w:proofErr w:type="spellStart"/>
            <w:r>
              <w:rPr>
                <w:rFonts w:eastAsia="Arial"/>
                <w:sz w:val="20"/>
                <w:szCs w:val="20"/>
              </w:rPr>
              <w:t>dli_target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/ photoperiod / fade / schedule </w:t>
            </w:r>
            <w:r>
              <w:rPr>
                <w:rFonts w:eastAsia="Arial"/>
                <w:sz w:val="20"/>
                <w:szCs w:val="20"/>
              </w:rPr>
              <w:t>필드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포함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B6104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443516D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A5F40" w14:textId="77777777" w:rsidR="00F97CE6" w:rsidRDefault="00B72DCE">
            <w:r>
              <w:rPr>
                <w:rFonts w:eastAsia="Arial"/>
                <w:sz w:val="20"/>
                <w:szCs w:val="20"/>
              </w:rPr>
              <w:t>RCP-002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24EE17" w14:textId="77777777" w:rsidR="00F97CE6" w:rsidRDefault="00B72DCE">
            <w:r>
              <w:rPr>
                <w:rFonts w:eastAsia="Arial"/>
                <w:sz w:val="20"/>
                <w:szCs w:val="20"/>
              </w:rPr>
              <w:t>펌웨어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재플래싱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없이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광레시피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추가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수정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삭제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가능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EF25F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0F7A30E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B9A792" w14:textId="77777777" w:rsidR="00F97CE6" w:rsidRDefault="00B72DCE">
            <w:r>
              <w:rPr>
                <w:rFonts w:eastAsia="Arial"/>
                <w:sz w:val="20"/>
                <w:szCs w:val="20"/>
              </w:rPr>
              <w:t>RCP-003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E5CBD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광레시피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입력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경로</w:t>
            </w:r>
            <w:r>
              <w:rPr>
                <w:rFonts w:eastAsia="Arial"/>
                <w:sz w:val="20"/>
                <w:szCs w:val="20"/>
              </w:rPr>
              <w:t xml:space="preserve"> 3</w:t>
            </w:r>
            <w:r>
              <w:rPr>
                <w:rFonts w:eastAsia="Arial"/>
                <w:sz w:val="20"/>
                <w:szCs w:val="20"/>
              </w:rPr>
              <w:t>가지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r>
              <w:rPr>
                <w:rFonts w:eastAsia="Arial"/>
                <w:sz w:val="20"/>
                <w:szCs w:val="20"/>
              </w:rPr>
              <w:t>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직접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Arial"/>
                <w:sz w:val="20"/>
                <w:szCs w:val="20"/>
              </w:rPr>
              <w:t>입력</w:t>
            </w:r>
            <w:r>
              <w:rPr>
                <w:rFonts w:eastAsia="Arial"/>
                <w:sz w:val="20"/>
                <w:szCs w:val="20"/>
              </w:rPr>
              <w:t xml:space="preserve">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OTA </w:t>
            </w:r>
            <w:r>
              <w:rPr>
                <w:rFonts w:eastAsia="Arial"/>
                <w:sz w:val="20"/>
                <w:szCs w:val="20"/>
              </w:rPr>
              <w:t>클라우드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다운로드</w:t>
            </w:r>
            <w:r>
              <w:rPr>
                <w:rFonts w:eastAsia="Arial"/>
                <w:sz w:val="20"/>
                <w:szCs w:val="20"/>
              </w:rPr>
              <w:t xml:space="preserve"> / SD</w:t>
            </w:r>
            <w:r>
              <w:rPr>
                <w:rFonts w:eastAsia="Arial"/>
                <w:sz w:val="20"/>
                <w:szCs w:val="20"/>
              </w:rPr>
              <w:t>카드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파일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주입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88A2F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211F889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B1C855" w14:textId="77777777" w:rsidR="00F97CE6" w:rsidRDefault="00B72DCE">
            <w:r>
              <w:rPr>
                <w:rFonts w:eastAsia="Arial"/>
                <w:sz w:val="20"/>
                <w:szCs w:val="20"/>
              </w:rPr>
              <w:t>RCP-004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F3F3F" w14:textId="77777777" w:rsidR="00F97CE6" w:rsidRDefault="00B72DCE">
            <w:r>
              <w:rPr>
                <w:rFonts w:eastAsia="Arial"/>
                <w:sz w:val="20"/>
                <w:szCs w:val="20"/>
              </w:rPr>
              <w:t>기본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지원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작물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eastAsia="Arial"/>
                <w:sz w:val="20"/>
                <w:szCs w:val="20"/>
              </w:rPr>
              <w:t>딸기</w:t>
            </w:r>
            <w:r>
              <w:rPr>
                <w:rFonts w:eastAsia="Arial"/>
                <w:sz w:val="20"/>
                <w:szCs w:val="20"/>
              </w:rPr>
              <w:t xml:space="preserve">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상추</w:t>
            </w:r>
            <w:r>
              <w:rPr>
                <w:rFonts w:eastAsia="Arial"/>
                <w:sz w:val="20"/>
                <w:szCs w:val="20"/>
              </w:rPr>
              <w:t xml:space="preserve"> / </w:t>
            </w:r>
            <w:r>
              <w:rPr>
                <w:rFonts w:eastAsia="Arial"/>
                <w:sz w:val="20"/>
                <w:szCs w:val="20"/>
              </w:rPr>
              <w:t>토마토</w:t>
            </w:r>
            <w:r>
              <w:rPr>
                <w:rFonts w:eastAsia="Arial"/>
                <w:sz w:val="20"/>
                <w:szCs w:val="20"/>
              </w:rPr>
              <w:t xml:space="preserve"> / </w:t>
            </w:r>
            <w:r>
              <w:rPr>
                <w:rFonts w:eastAsia="Arial"/>
                <w:sz w:val="20"/>
                <w:szCs w:val="20"/>
              </w:rPr>
              <w:t>파프리카</w:t>
            </w:r>
            <w:r>
              <w:rPr>
                <w:rFonts w:eastAsia="Arial"/>
                <w:sz w:val="20"/>
                <w:szCs w:val="20"/>
              </w:rPr>
              <w:t xml:space="preserve"> / </w:t>
            </w:r>
            <w:r>
              <w:rPr>
                <w:rFonts w:eastAsia="Arial"/>
                <w:sz w:val="20"/>
                <w:szCs w:val="20"/>
              </w:rPr>
              <w:t>바질</w:t>
            </w:r>
            <w:r>
              <w:rPr>
                <w:rFonts w:eastAsia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Arial"/>
                <w:sz w:val="20"/>
                <w:szCs w:val="20"/>
              </w:rPr>
              <w:t>화훼류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(6</w:t>
            </w:r>
            <w:r>
              <w:rPr>
                <w:rFonts w:eastAsia="Arial"/>
                <w:sz w:val="20"/>
                <w:szCs w:val="20"/>
              </w:rPr>
              <w:t>종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사전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탑재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0A099C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733EE94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7669D" w14:textId="77777777" w:rsidR="00F97CE6" w:rsidRDefault="00B72DCE">
            <w:r>
              <w:rPr>
                <w:rFonts w:eastAsia="Arial"/>
                <w:sz w:val="20"/>
                <w:szCs w:val="20"/>
              </w:rPr>
              <w:t>RCP-005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B86E7F" w14:textId="77777777" w:rsidR="00F97CE6" w:rsidRDefault="00B72DCE">
            <w:r>
              <w:rPr>
                <w:rFonts w:eastAsia="Arial"/>
                <w:sz w:val="20"/>
                <w:szCs w:val="20"/>
              </w:rPr>
              <w:t>생육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단계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eastAsia="Arial"/>
                <w:sz w:val="20"/>
                <w:szCs w:val="20"/>
              </w:rPr>
              <w:t>발아기</w:t>
            </w:r>
            <w:r>
              <w:rPr>
                <w:rFonts w:eastAsia="Arial"/>
                <w:sz w:val="20"/>
                <w:szCs w:val="20"/>
              </w:rPr>
              <w:t xml:space="preserve">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생장기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/ </w:t>
            </w:r>
            <w:r>
              <w:rPr>
                <w:rFonts w:eastAsia="Arial"/>
                <w:sz w:val="20"/>
                <w:szCs w:val="20"/>
              </w:rPr>
              <w:t>개화기</w:t>
            </w:r>
            <w:r>
              <w:rPr>
                <w:rFonts w:eastAsia="Arial"/>
                <w:sz w:val="20"/>
                <w:szCs w:val="20"/>
              </w:rPr>
              <w:t xml:space="preserve"> / </w:t>
            </w:r>
            <w:r>
              <w:rPr>
                <w:rFonts w:eastAsia="Arial"/>
                <w:sz w:val="20"/>
                <w:szCs w:val="20"/>
              </w:rPr>
              <w:t>결실기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단계별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레시피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독립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관리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73F9B1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7A2A853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88D4F6" w14:textId="77777777" w:rsidR="00F97CE6" w:rsidRDefault="00B72DCE">
            <w:r>
              <w:rPr>
                <w:rFonts w:eastAsia="Arial"/>
                <w:sz w:val="20"/>
                <w:szCs w:val="20"/>
              </w:rPr>
              <w:t>RCP-006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5EBECD" w14:textId="77777777" w:rsidR="00F97CE6" w:rsidRDefault="00B72DCE">
            <w:r>
              <w:rPr>
                <w:rFonts w:eastAsia="Arial"/>
                <w:sz w:val="20"/>
                <w:szCs w:val="20"/>
              </w:rPr>
              <w:t>사용자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커스텀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광레시피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생성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저장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최대</w:t>
            </w:r>
            <w:r>
              <w:rPr>
                <w:rFonts w:eastAsia="Arial"/>
                <w:sz w:val="20"/>
                <w:szCs w:val="20"/>
              </w:rPr>
              <w:t xml:space="preserve"> 50</w:t>
            </w:r>
            <w:r>
              <w:rPr>
                <w:rFonts w:eastAsia="Arial"/>
                <w:sz w:val="20"/>
                <w:szCs w:val="20"/>
              </w:rPr>
              <w:t>개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CAABB9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4CF71AF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6555E" w14:textId="77777777" w:rsidR="00F97CE6" w:rsidRDefault="00B72DCE">
            <w:r>
              <w:rPr>
                <w:rFonts w:eastAsia="Arial"/>
                <w:sz w:val="20"/>
                <w:szCs w:val="20"/>
              </w:rPr>
              <w:t>RCP-007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45E538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광레시피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공유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기능</w:t>
            </w:r>
            <w:r>
              <w:rPr>
                <w:rFonts w:eastAsia="Arial"/>
                <w:sz w:val="20"/>
                <w:szCs w:val="20"/>
              </w:rPr>
              <w:t xml:space="preserve"> — </w:t>
            </w:r>
            <w:r>
              <w:rPr>
                <w:rFonts w:eastAsia="Arial"/>
                <w:sz w:val="20"/>
                <w:szCs w:val="20"/>
              </w:rPr>
              <w:t>시공사가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여러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농가에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동일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레시피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배포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가능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7768AA" w14:textId="77777777" w:rsidR="00F97CE6" w:rsidRDefault="00B72DCE">
            <w:r>
              <w:rPr>
                <w:rFonts w:eastAsia="Arial"/>
                <w:sz w:val="20"/>
                <w:szCs w:val="20"/>
              </w:rPr>
              <w:t>권장</w:t>
            </w:r>
          </w:p>
        </w:tc>
      </w:tr>
    </w:tbl>
    <w:p w14:paraId="3ED38F4A" w14:textId="77777777" w:rsidR="00F97CE6" w:rsidRDefault="00F97CE6">
      <w:pPr>
        <w:spacing w:after="120"/>
      </w:pPr>
    </w:p>
    <w:p w14:paraId="552CDDE0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3.3 </w:t>
      </w:r>
      <w:r>
        <w:t>광량</w:t>
      </w:r>
      <w:r>
        <w:t xml:space="preserve"> </w:t>
      </w:r>
      <w:r>
        <w:t>제어</w:t>
      </w:r>
      <w:r>
        <w:t xml:space="preserve"> </w:t>
      </w:r>
      <w:r>
        <w:t>알고리즘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560"/>
        <w:gridCol w:w="1600"/>
      </w:tblGrid>
      <w:tr w:rsidR="00F97CE6" w14:paraId="603808F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8CBF8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6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5AAA8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요구사항</w:t>
            </w:r>
          </w:p>
        </w:tc>
        <w:tc>
          <w:tcPr>
            <w:tcW w:w="1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0C665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F97CE6" w14:paraId="08B95FB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BC40A5" w14:textId="77777777" w:rsidR="00F97CE6" w:rsidRDefault="00B72DCE">
            <w:r>
              <w:rPr>
                <w:rFonts w:eastAsia="Arial"/>
                <w:sz w:val="20"/>
                <w:szCs w:val="20"/>
              </w:rPr>
              <w:t>ALG-001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8E923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CCT </w:t>
            </w:r>
            <w:r>
              <w:rPr>
                <w:rFonts w:eastAsia="Arial"/>
                <w:sz w:val="20"/>
                <w:szCs w:val="20"/>
              </w:rPr>
              <w:t>알고리즘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r>
              <w:rPr>
                <w:rFonts w:eastAsia="Arial"/>
                <w:sz w:val="20"/>
                <w:szCs w:val="20"/>
              </w:rPr>
              <w:t>작물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생육단계별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청색</w:t>
            </w:r>
            <w:r>
              <w:rPr>
                <w:rFonts w:eastAsia="Arial"/>
                <w:sz w:val="20"/>
                <w:szCs w:val="20"/>
              </w:rPr>
              <w:t>/</w:t>
            </w:r>
            <w:proofErr w:type="spellStart"/>
            <w:r>
              <w:rPr>
                <w:rFonts w:eastAsia="Arial"/>
                <w:sz w:val="20"/>
                <w:szCs w:val="20"/>
              </w:rPr>
              <w:t>적색광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비율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자동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전환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E4AC78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0EC422C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9AE84B" w14:textId="77777777" w:rsidR="00F97CE6" w:rsidRDefault="00B72DCE">
            <w:r>
              <w:rPr>
                <w:rFonts w:eastAsia="Arial"/>
                <w:sz w:val="20"/>
                <w:szCs w:val="20"/>
              </w:rPr>
              <w:t>ALG-002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CE7125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CCT </w:t>
            </w:r>
            <w:r>
              <w:rPr>
                <w:rFonts w:eastAsia="Arial"/>
                <w:sz w:val="20"/>
                <w:szCs w:val="20"/>
              </w:rPr>
              <w:t>점진적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전환</w:t>
            </w:r>
            <w:r>
              <w:rPr>
                <w:rFonts w:eastAsia="Arial"/>
                <w:sz w:val="20"/>
                <w:szCs w:val="20"/>
              </w:rPr>
              <w:t xml:space="preserve"> (Fade): </w:t>
            </w:r>
            <w:r>
              <w:rPr>
                <w:rFonts w:eastAsia="Arial"/>
                <w:sz w:val="20"/>
                <w:szCs w:val="20"/>
              </w:rPr>
              <w:t>급격한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광변화로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인한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작물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스트레스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방지</w:t>
            </w:r>
            <w:r>
              <w:rPr>
                <w:rFonts w:eastAsia="Arial"/>
                <w:sz w:val="20"/>
                <w:szCs w:val="20"/>
              </w:rPr>
              <w:t xml:space="preserve"> — </w:t>
            </w:r>
            <w:r>
              <w:rPr>
                <w:rFonts w:eastAsia="Arial"/>
                <w:sz w:val="20"/>
                <w:szCs w:val="20"/>
              </w:rPr>
              <w:t>기본</w:t>
            </w:r>
            <w:r>
              <w:rPr>
                <w:rFonts w:eastAsia="Arial"/>
                <w:sz w:val="20"/>
                <w:szCs w:val="20"/>
              </w:rPr>
              <w:t xml:space="preserve"> 300</w:t>
            </w:r>
            <w:r>
              <w:rPr>
                <w:rFonts w:eastAsia="Arial"/>
                <w:sz w:val="20"/>
                <w:szCs w:val="20"/>
              </w:rPr>
              <w:t>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선형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전환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>
              <w:rPr>
                <w:rFonts w:eastAsia="Arial"/>
                <w:sz w:val="20"/>
                <w:szCs w:val="20"/>
              </w:rPr>
              <w:t>설정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가능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D76180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3533169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77C7E6" w14:textId="77777777" w:rsidR="00F97CE6" w:rsidRDefault="00B72DCE">
            <w:r>
              <w:rPr>
                <w:rFonts w:eastAsia="Arial"/>
                <w:sz w:val="20"/>
                <w:szCs w:val="20"/>
              </w:rPr>
              <w:t>ALG-003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C8997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DLI (Daily Light Integral) </w:t>
            </w:r>
            <w:r>
              <w:rPr>
                <w:rFonts w:eastAsia="Arial"/>
                <w:sz w:val="20"/>
                <w:szCs w:val="20"/>
              </w:rPr>
              <w:t>관리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eastAsia="Arial"/>
                <w:sz w:val="20"/>
                <w:szCs w:val="20"/>
              </w:rPr>
              <w:t>일적산광량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목표값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설정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실시간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모니터링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단위</w:t>
            </w:r>
            <w:r>
              <w:rPr>
                <w:rFonts w:eastAsia="Arial"/>
                <w:sz w:val="20"/>
                <w:szCs w:val="20"/>
              </w:rPr>
              <w:t>: mol/m²/day)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720D3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16F0F75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F78EAF" w14:textId="77777777" w:rsidR="00F97CE6" w:rsidRDefault="00B72DCE">
            <w:r>
              <w:rPr>
                <w:rFonts w:eastAsia="Arial"/>
                <w:sz w:val="20"/>
                <w:szCs w:val="20"/>
              </w:rPr>
              <w:t>ALG-004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297689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광주기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(Photoperiod) </w:t>
            </w:r>
            <w:r>
              <w:rPr>
                <w:rFonts w:eastAsia="Arial"/>
                <w:sz w:val="20"/>
                <w:szCs w:val="20"/>
              </w:rPr>
              <w:t>제어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r>
              <w:rPr>
                <w:rFonts w:eastAsia="Arial"/>
                <w:sz w:val="20"/>
                <w:szCs w:val="20"/>
              </w:rPr>
              <w:t>단일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장일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식물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개화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조절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Arial"/>
                <w:sz w:val="20"/>
                <w:szCs w:val="20"/>
              </w:rPr>
              <w:t>광조사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설정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550FF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64930AC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DA0FE" w14:textId="77777777" w:rsidR="00F97CE6" w:rsidRDefault="00B72DCE">
            <w:r>
              <w:rPr>
                <w:rFonts w:eastAsia="Arial"/>
                <w:sz w:val="20"/>
                <w:szCs w:val="20"/>
              </w:rPr>
              <w:t>ALG-005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608AF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PAR </w:t>
            </w:r>
            <w:r>
              <w:rPr>
                <w:rFonts w:eastAsia="Arial"/>
                <w:sz w:val="20"/>
                <w:szCs w:val="20"/>
              </w:rPr>
              <w:t>센서</w:t>
            </w:r>
            <w:r>
              <w:rPr>
                <w:rFonts w:eastAsia="Arial"/>
                <w:sz w:val="20"/>
                <w:szCs w:val="20"/>
              </w:rPr>
              <w:t xml:space="preserve"> Closed-loop </w:t>
            </w:r>
            <w:r>
              <w:rPr>
                <w:rFonts w:eastAsia="Arial"/>
                <w:sz w:val="20"/>
                <w:szCs w:val="20"/>
              </w:rPr>
              <w:t>제어</w:t>
            </w:r>
            <w:r>
              <w:rPr>
                <w:rFonts w:eastAsia="Arial"/>
                <w:sz w:val="20"/>
                <w:szCs w:val="20"/>
              </w:rPr>
              <w:t xml:space="preserve">: SQ-500-SS </w:t>
            </w:r>
            <w:r>
              <w:rPr>
                <w:rFonts w:eastAsia="Arial"/>
                <w:sz w:val="20"/>
                <w:szCs w:val="20"/>
              </w:rPr>
              <w:t>측정값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광량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피드백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보정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목표</w:t>
            </w:r>
            <w:r>
              <w:rPr>
                <w:rFonts w:eastAsia="Arial"/>
                <w:sz w:val="20"/>
                <w:szCs w:val="20"/>
              </w:rPr>
              <w:t xml:space="preserve"> PPFD ±5% </w:t>
            </w:r>
            <w:r>
              <w:rPr>
                <w:rFonts w:eastAsia="Arial"/>
                <w:sz w:val="20"/>
                <w:szCs w:val="20"/>
              </w:rPr>
              <w:t>이내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82EAB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26EC096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2022E" w14:textId="77777777" w:rsidR="00F97CE6" w:rsidRDefault="00B72DCE">
            <w:r>
              <w:rPr>
                <w:rFonts w:eastAsia="Arial"/>
                <w:sz w:val="20"/>
                <w:szCs w:val="20"/>
              </w:rPr>
              <w:t>ALG-006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EAA940" w14:textId="77777777" w:rsidR="00F97CE6" w:rsidRDefault="00B72DCE">
            <w:r>
              <w:rPr>
                <w:rFonts w:eastAsia="Arial"/>
                <w:sz w:val="20"/>
                <w:szCs w:val="20"/>
              </w:rPr>
              <w:t>일출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일몰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자동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연동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r>
              <w:rPr>
                <w:rFonts w:eastAsia="Arial"/>
                <w:sz w:val="20"/>
                <w:szCs w:val="20"/>
              </w:rPr>
              <w:t>위치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일출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일몰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계산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>
              <w:rPr>
                <w:rFonts w:eastAsia="Arial"/>
                <w:sz w:val="20"/>
                <w:szCs w:val="20"/>
              </w:rPr>
              <w:t>자동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스케줄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적용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BF6E8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6A02855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0CC0B" w14:textId="77777777" w:rsidR="00F97CE6" w:rsidRDefault="00B72DCE">
            <w:r>
              <w:rPr>
                <w:rFonts w:eastAsia="Arial"/>
                <w:sz w:val="20"/>
                <w:szCs w:val="20"/>
              </w:rPr>
              <w:t>ALG-007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109ADD" w14:textId="77777777" w:rsidR="00F97CE6" w:rsidRDefault="00B72DCE">
            <w:r>
              <w:rPr>
                <w:rFonts w:eastAsia="Arial"/>
                <w:sz w:val="20"/>
                <w:szCs w:val="20"/>
              </w:rPr>
              <w:t>알고리즘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정확도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eastAsia="Arial"/>
                <w:sz w:val="20"/>
                <w:szCs w:val="20"/>
              </w:rPr>
              <w:t>설정값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대비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출력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오차</w:t>
            </w:r>
            <w:r>
              <w:rPr>
                <w:rFonts w:eastAsia="Arial"/>
                <w:sz w:val="20"/>
                <w:szCs w:val="20"/>
              </w:rPr>
              <w:t xml:space="preserve"> ±5% </w:t>
            </w:r>
            <w:r>
              <w:rPr>
                <w:rFonts w:eastAsia="Arial"/>
                <w:sz w:val="20"/>
                <w:szCs w:val="20"/>
              </w:rPr>
              <w:t>이내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11D417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</w:tbl>
    <w:p w14:paraId="7DC16424" w14:textId="77777777" w:rsidR="00F97CE6" w:rsidRDefault="00F97CE6">
      <w:pPr>
        <w:spacing w:after="120"/>
      </w:pPr>
    </w:p>
    <w:p w14:paraId="7F2BB29C" w14:textId="77777777" w:rsidR="00F97CE6" w:rsidRDefault="00B72DCE">
      <w:pPr>
        <w:pStyle w:val="2"/>
        <w:pBdr>
          <w:bottom w:val="single" w:sz="4" w:space="1" w:color="2E75B6"/>
        </w:pBdr>
      </w:pPr>
      <w:r>
        <w:t>3.4 Agri-EE (</w:t>
      </w:r>
      <w:r>
        <w:t>에너지</w:t>
      </w:r>
      <w:r>
        <w:t xml:space="preserve"> </w:t>
      </w:r>
      <w:r>
        <w:t>효율화</w:t>
      </w:r>
      <w: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560"/>
        <w:gridCol w:w="1600"/>
      </w:tblGrid>
      <w:tr w:rsidR="00F97CE6" w14:paraId="3E86B4E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FFC7D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6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61DF4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요구사항</w:t>
            </w:r>
          </w:p>
        </w:tc>
        <w:tc>
          <w:tcPr>
            <w:tcW w:w="1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7EB9D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F97CE6" w14:paraId="07CF40B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D818ED" w14:textId="77777777" w:rsidR="00F97CE6" w:rsidRDefault="00B72DCE">
            <w:r>
              <w:rPr>
                <w:rFonts w:eastAsia="Arial"/>
                <w:sz w:val="20"/>
                <w:szCs w:val="20"/>
              </w:rPr>
              <w:t>EE-001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412FB7" w14:textId="77777777" w:rsidR="00F97CE6" w:rsidRDefault="00B72DCE">
            <w:r>
              <w:rPr>
                <w:rFonts w:eastAsia="Arial"/>
                <w:sz w:val="20"/>
                <w:szCs w:val="20"/>
              </w:rPr>
              <w:t>광합성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불필요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시간대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자동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차단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릴레이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제어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D03D60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629361D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1EF0A" w14:textId="77777777" w:rsidR="00F97CE6" w:rsidRDefault="00B72DCE">
            <w:r>
              <w:rPr>
                <w:rFonts w:eastAsia="Arial"/>
                <w:sz w:val="20"/>
                <w:szCs w:val="20"/>
              </w:rPr>
              <w:t>EE-002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C2E92" w14:textId="77777777" w:rsidR="00F97CE6" w:rsidRDefault="00B72DCE">
            <w:r>
              <w:rPr>
                <w:rFonts w:eastAsia="Arial"/>
                <w:sz w:val="20"/>
                <w:szCs w:val="20"/>
              </w:rPr>
              <w:t>시간대별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스케줄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설정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앱에서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36C03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57A7B46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C67A4" w14:textId="77777777" w:rsidR="00F97CE6" w:rsidRDefault="00B72DCE">
            <w:r>
              <w:rPr>
                <w:rFonts w:eastAsia="Arial"/>
                <w:sz w:val="20"/>
                <w:szCs w:val="20"/>
              </w:rPr>
              <w:t>EE-003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C0DAD1" w14:textId="77777777" w:rsidR="00F97CE6" w:rsidRDefault="00B72DCE">
            <w:r>
              <w:rPr>
                <w:rFonts w:eastAsia="Arial"/>
                <w:sz w:val="20"/>
                <w:szCs w:val="20"/>
              </w:rPr>
              <w:t>목표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r>
              <w:rPr>
                <w:rFonts w:eastAsia="Arial"/>
                <w:sz w:val="20"/>
                <w:szCs w:val="20"/>
              </w:rPr>
              <w:t>기존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대비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운영비</w:t>
            </w:r>
            <w:r>
              <w:rPr>
                <w:rFonts w:eastAsia="Arial"/>
                <w:sz w:val="20"/>
                <w:szCs w:val="20"/>
              </w:rPr>
              <w:t xml:space="preserve"> 20% </w:t>
            </w:r>
            <w:r>
              <w:rPr>
                <w:rFonts w:eastAsia="Arial"/>
                <w:sz w:val="20"/>
                <w:szCs w:val="20"/>
              </w:rPr>
              <w:t>이상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절감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74E67" w14:textId="77777777" w:rsidR="00F97CE6" w:rsidRDefault="00B72DCE">
            <w:r>
              <w:rPr>
                <w:rFonts w:eastAsia="Arial"/>
                <w:sz w:val="20"/>
                <w:szCs w:val="20"/>
              </w:rPr>
              <w:t>KPI</w:t>
            </w:r>
          </w:p>
        </w:tc>
      </w:tr>
      <w:tr w:rsidR="00F97CE6" w14:paraId="27AE1FC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C0142D" w14:textId="77777777" w:rsidR="00F97CE6" w:rsidRDefault="00B72DCE">
            <w:r>
              <w:rPr>
                <w:rFonts w:eastAsia="Arial"/>
                <w:sz w:val="20"/>
                <w:szCs w:val="20"/>
              </w:rPr>
              <w:t>EE-004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D2F6DC" w14:textId="77777777" w:rsidR="00F97CE6" w:rsidRDefault="00B72DCE">
            <w:r>
              <w:rPr>
                <w:rFonts w:eastAsia="Arial"/>
                <w:sz w:val="20"/>
                <w:szCs w:val="20"/>
              </w:rPr>
              <w:t>전력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차단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이력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로깅</w:t>
            </w:r>
            <w:r>
              <w:rPr>
                <w:rFonts w:eastAsia="Arial"/>
                <w:sz w:val="20"/>
                <w:szCs w:val="20"/>
              </w:rPr>
              <w:t xml:space="preserve"> (SD</w:t>
            </w:r>
            <w:r>
              <w:rPr>
                <w:rFonts w:eastAsia="Arial"/>
                <w:sz w:val="20"/>
                <w:szCs w:val="20"/>
              </w:rPr>
              <w:t>카드</w:t>
            </w:r>
            <w:r>
              <w:rPr>
                <w:rFonts w:eastAsia="Arial"/>
                <w:sz w:val="20"/>
                <w:szCs w:val="20"/>
              </w:rPr>
              <w:t xml:space="preserve"> + </w:t>
            </w:r>
            <w:r>
              <w:rPr>
                <w:rFonts w:eastAsia="Arial"/>
                <w:sz w:val="20"/>
                <w:szCs w:val="20"/>
              </w:rPr>
              <w:t>클라우드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554111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3FAABED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06508A" w14:textId="77777777" w:rsidR="00F97CE6" w:rsidRDefault="00B72DCE">
            <w:r>
              <w:rPr>
                <w:rFonts w:eastAsia="Arial"/>
                <w:sz w:val="20"/>
                <w:szCs w:val="20"/>
              </w:rPr>
              <w:t>EE-005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4C94E7" w14:textId="77777777" w:rsidR="00F97CE6" w:rsidRDefault="00B72DCE">
            <w:r>
              <w:rPr>
                <w:rFonts w:eastAsia="Arial"/>
                <w:sz w:val="20"/>
                <w:szCs w:val="20"/>
              </w:rPr>
              <w:t>탄소배출권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연계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r>
              <w:rPr>
                <w:rFonts w:eastAsia="Arial"/>
                <w:sz w:val="20"/>
                <w:szCs w:val="20"/>
              </w:rPr>
              <w:t>에너지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절감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데이터를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탄소배출권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거래용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신뢰성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데이터로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활용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가능한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포맷으로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로깅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F9226F" w14:textId="77777777" w:rsidR="00F97CE6" w:rsidRDefault="00B72DCE">
            <w:r>
              <w:rPr>
                <w:rFonts w:eastAsia="Arial"/>
                <w:sz w:val="20"/>
                <w:szCs w:val="20"/>
              </w:rPr>
              <w:t>권장</w:t>
            </w:r>
          </w:p>
        </w:tc>
      </w:tr>
    </w:tbl>
    <w:p w14:paraId="1468E327" w14:textId="77777777" w:rsidR="00F97CE6" w:rsidRDefault="00F97CE6">
      <w:pPr>
        <w:spacing w:after="120"/>
      </w:pPr>
    </w:p>
    <w:p w14:paraId="16DF11DB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3.5 </w:t>
      </w:r>
      <w:r>
        <w:t>센서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5160"/>
        <w:gridCol w:w="1400"/>
      </w:tblGrid>
      <w:tr w:rsidR="00F97CE6" w14:paraId="69FFA1C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CCB5D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2693B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센서</w:t>
            </w:r>
          </w:p>
        </w:tc>
        <w:tc>
          <w:tcPr>
            <w:tcW w:w="51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BC9FD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요구사항</w:t>
            </w:r>
          </w:p>
        </w:tc>
        <w:tc>
          <w:tcPr>
            <w:tcW w:w="1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0A24F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F97CE6" w14:paraId="084D93C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EDB9B8" w14:textId="77777777" w:rsidR="00F97CE6" w:rsidRDefault="00B72DCE">
            <w:r>
              <w:rPr>
                <w:rFonts w:eastAsia="Arial"/>
                <w:sz w:val="20"/>
                <w:szCs w:val="20"/>
              </w:rPr>
              <w:t>SEN-001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FA6F55" w14:textId="77777777" w:rsidR="00F97CE6" w:rsidRDefault="00B72DCE">
            <w:r>
              <w:rPr>
                <w:rFonts w:eastAsia="Arial"/>
                <w:sz w:val="20"/>
                <w:szCs w:val="20"/>
              </w:rPr>
              <w:t>SHT31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8DDF27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온습도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실시간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모니터링</w:t>
            </w:r>
            <w:r>
              <w:rPr>
                <w:rFonts w:eastAsia="Arial"/>
                <w:sz w:val="20"/>
                <w:szCs w:val="20"/>
              </w:rPr>
              <w:t xml:space="preserve"> (±2%RH, ±0.3°C</w:t>
            </w:r>
            <w:proofErr w:type="gramStart"/>
            <w:r>
              <w:rPr>
                <w:rFonts w:eastAsia="Arial"/>
                <w:sz w:val="20"/>
                <w:szCs w:val="20"/>
              </w:rPr>
              <w:t>)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I2C </w:t>
            </w:r>
            <w:r>
              <w:rPr>
                <w:rFonts w:eastAsia="Arial"/>
                <w:sz w:val="20"/>
                <w:szCs w:val="20"/>
              </w:rPr>
              <w:t>주소</w:t>
            </w:r>
            <w:r>
              <w:rPr>
                <w:rFonts w:eastAsia="Arial"/>
                <w:sz w:val="20"/>
                <w:szCs w:val="20"/>
              </w:rPr>
              <w:t xml:space="preserve"> 0x44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B6BBC1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4711E35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2A5F9B" w14:textId="77777777" w:rsidR="00F97CE6" w:rsidRDefault="00B72DCE">
            <w:r>
              <w:rPr>
                <w:rFonts w:eastAsia="Arial"/>
                <w:sz w:val="20"/>
                <w:szCs w:val="20"/>
              </w:rPr>
              <w:t>SEN-002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A286E4" w14:textId="77777777" w:rsidR="00F97CE6" w:rsidRDefault="00B72DCE">
            <w:r>
              <w:rPr>
                <w:rFonts w:eastAsia="Arial"/>
                <w:sz w:val="20"/>
                <w:szCs w:val="20"/>
              </w:rPr>
              <w:t>BH1750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D9A8B" w14:textId="77777777" w:rsidR="00F97CE6" w:rsidRDefault="00B72DCE">
            <w:r>
              <w:rPr>
                <w:rFonts w:eastAsia="Arial"/>
                <w:sz w:val="20"/>
                <w:szCs w:val="20"/>
              </w:rPr>
              <w:t>조도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실시간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측정</w:t>
            </w:r>
            <w:r>
              <w:rPr>
                <w:rFonts w:eastAsia="Arial"/>
                <w:sz w:val="20"/>
                <w:szCs w:val="20"/>
              </w:rPr>
              <w:t xml:space="preserve"> 1~65535 </w:t>
            </w:r>
            <w:proofErr w:type="gramStart"/>
            <w:r>
              <w:rPr>
                <w:rFonts w:eastAsia="Arial"/>
                <w:sz w:val="20"/>
                <w:szCs w:val="20"/>
              </w:rPr>
              <w:t>lux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I2C </w:t>
            </w:r>
            <w:r>
              <w:rPr>
                <w:rFonts w:eastAsia="Arial"/>
                <w:sz w:val="20"/>
                <w:szCs w:val="20"/>
              </w:rPr>
              <w:t>주소</w:t>
            </w:r>
            <w:r>
              <w:rPr>
                <w:rFonts w:eastAsia="Arial"/>
                <w:sz w:val="20"/>
                <w:szCs w:val="20"/>
              </w:rPr>
              <w:t xml:space="preserve"> 0x23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BE8570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0E4B193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B6FA7" w14:textId="77777777" w:rsidR="00F97CE6" w:rsidRDefault="00B72DCE">
            <w:r>
              <w:rPr>
                <w:rFonts w:eastAsia="Arial"/>
                <w:sz w:val="20"/>
                <w:szCs w:val="20"/>
              </w:rPr>
              <w:t>SEN-003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07147D" w14:textId="77777777" w:rsidR="00F97CE6" w:rsidRDefault="00B72DCE">
            <w:r>
              <w:rPr>
                <w:rFonts w:eastAsia="Arial"/>
                <w:sz w:val="20"/>
                <w:szCs w:val="20"/>
              </w:rPr>
              <w:t>SQ-500-SS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9C971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Full-spectrum PAR </w:t>
            </w:r>
            <w:proofErr w:type="gramStart"/>
            <w:r>
              <w:rPr>
                <w:rFonts w:eastAsia="Arial"/>
                <w:sz w:val="20"/>
                <w:szCs w:val="20"/>
              </w:rPr>
              <w:t>측정</w:t>
            </w:r>
            <w:r>
              <w:rPr>
                <w:rFonts w:eastAsia="Arial"/>
                <w:sz w:val="20"/>
                <w:szCs w:val="20"/>
              </w:rPr>
              <w:t xml:space="preserve">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ADC </w:t>
            </w:r>
            <w:r>
              <w:rPr>
                <w:rFonts w:eastAsia="Arial"/>
                <w:sz w:val="20"/>
                <w:szCs w:val="20"/>
              </w:rPr>
              <w:t>연결</w:t>
            </w:r>
            <w:r>
              <w:rPr>
                <w:rFonts w:eastAsia="Arial"/>
                <w:sz w:val="20"/>
                <w:szCs w:val="20"/>
              </w:rPr>
              <w:t xml:space="preserve"> (I2C </w:t>
            </w:r>
            <w:r>
              <w:rPr>
                <w:rFonts w:eastAsia="Arial"/>
                <w:sz w:val="20"/>
                <w:szCs w:val="20"/>
              </w:rPr>
              <w:t>아님</w:t>
            </w:r>
            <w:r>
              <w:rPr>
                <w:rFonts w:eastAsia="Arial"/>
                <w:sz w:val="20"/>
                <w:szCs w:val="20"/>
              </w:rPr>
              <w:t xml:space="preserve">) / LED </w:t>
            </w:r>
            <w:r>
              <w:rPr>
                <w:rFonts w:eastAsia="Arial"/>
                <w:sz w:val="20"/>
                <w:szCs w:val="20"/>
              </w:rPr>
              <w:t>환경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오차</w:t>
            </w:r>
            <w:r>
              <w:rPr>
                <w:rFonts w:eastAsia="Arial"/>
                <w:sz w:val="20"/>
                <w:szCs w:val="20"/>
              </w:rPr>
              <w:t xml:space="preserve"> &lt;3% / </w:t>
            </w:r>
            <w:r>
              <w:rPr>
                <w:rFonts w:eastAsia="Arial"/>
                <w:sz w:val="20"/>
                <w:szCs w:val="20"/>
              </w:rPr>
              <w:t>캘리브레이션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절차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포함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A1B936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12FE38E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125F10" w14:textId="77777777" w:rsidR="00F97CE6" w:rsidRDefault="00B72DCE">
            <w:r>
              <w:rPr>
                <w:rFonts w:eastAsia="Arial"/>
                <w:sz w:val="20"/>
                <w:szCs w:val="20"/>
              </w:rPr>
              <w:t>SEN-004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D5E917" w14:textId="77777777" w:rsidR="00F97CE6" w:rsidRDefault="00B72DCE">
            <w:r>
              <w:rPr>
                <w:rFonts w:eastAsia="Arial"/>
                <w:sz w:val="20"/>
                <w:szCs w:val="20"/>
              </w:rPr>
              <w:t>AS7341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5BEFFF" w14:textId="77777777" w:rsidR="00F97CE6" w:rsidRDefault="00B72DCE">
            <w:r>
              <w:rPr>
                <w:rFonts w:eastAsia="Arial"/>
                <w:sz w:val="20"/>
                <w:szCs w:val="20"/>
              </w:rPr>
              <w:t>11</w:t>
            </w:r>
            <w:r>
              <w:rPr>
                <w:rFonts w:eastAsia="Arial"/>
                <w:sz w:val="20"/>
                <w:szCs w:val="20"/>
              </w:rPr>
              <w:t>채널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분광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Arial"/>
                <w:sz w:val="20"/>
                <w:szCs w:val="20"/>
              </w:rPr>
              <w:t>측정</w:t>
            </w:r>
            <w:r>
              <w:rPr>
                <w:rFonts w:eastAsia="Arial"/>
                <w:sz w:val="20"/>
                <w:szCs w:val="20"/>
              </w:rPr>
              <w:t xml:space="preserve">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I2C </w:t>
            </w:r>
            <w:r>
              <w:rPr>
                <w:rFonts w:eastAsia="Arial"/>
                <w:sz w:val="20"/>
                <w:szCs w:val="20"/>
              </w:rPr>
              <w:t>주소</w:t>
            </w:r>
            <w:r>
              <w:rPr>
                <w:rFonts w:eastAsia="Arial"/>
                <w:sz w:val="20"/>
                <w:szCs w:val="20"/>
              </w:rPr>
              <w:t xml:space="preserve"> 0x39 / </w:t>
            </w:r>
            <w:proofErr w:type="spellStart"/>
            <w:r>
              <w:rPr>
                <w:rFonts w:eastAsia="Arial"/>
                <w:sz w:val="20"/>
                <w:szCs w:val="20"/>
              </w:rPr>
              <w:t>광레시피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검증용</w:t>
            </w:r>
            <w:r>
              <w:rPr>
                <w:rFonts w:eastAsia="Arial"/>
                <w:sz w:val="20"/>
                <w:szCs w:val="20"/>
              </w:rPr>
              <w:t xml:space="preserve"> (optional)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12DEE7" w14:textId="77777777" w:rsidR="00F97CE6" w:rsidRDefault="00B72DCE">
            <w:r>
              <w:rPr>
                <w:rFonts w:eastAsia="Arial"/>
                <w:sz w:val="20"/>
                <w:szCs w:val="20"/>
              </w:rPr>
              <w:t>권장</w:t>
            </w:r>
          </w:p>
        </w:tc>
      </w:tr>
      <w:tr w:rsidR="00F97CE6" w14:paraId="738F6D4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8FE68" w14:textId="77777777" w:rsidR="00F97CE6" w:rsidRDefault="00B72DCE">
            <w:r>
              <w:rPr>
                <w:rFonts w:eastAsia="Arial"/>
                <w:sz w:val="20"/>
                <w:szCs w:val="20"/>
              </w:rPr>
              <w:t>SEN-005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4C07C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I2C </w:t>
            </w:r>
            <w:r>
              <w:rPr>
                <w:rFonts w:eastAsia="Arial"/>
                <w:sz w:val="20"/>
                <w:szCs w:val="20"/>
              </w:rPr>
              <w:t>주소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충돌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검증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7933AE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MCP4728(0x60), SHT31(0x44), BH1750(0x23), SSD1306(0x3C), AS7341(0x39) — </w:t>
            </w:r>
            <w:r>
              <w:rPr>
                <w:rFonts w:eastAsia="Arial"/>
                <w:sz w:val="20"/>
                <w:szCs w:val="20"/>
              </w:rPr>
              <w:t>충돌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없음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확인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083DD" w14:textId="77777777" w:rsidR="00F97CE6" w:rsidRDefault="00B72DCE">
            <w:r>
              <w:rPr>
                <w:rFonts w:eastAsia="Arial"/>
                <w:sz w:val="20"/>
                <w:szCs w:val="20"/>
              </w:rPr>
              <w:t>완료</w:t>
            </w:r>
          </w:p>
        </w:tc>
      </w:tr>
    </w:tbl>
    <w:p w14:paraId="605F4AC0" w14:textId="77777777" w:rsidR="00F97CE6" w:rsidRDefault="00F97CE6">
      <w:pPr>
        <w:spacing w:after="120"/>
      </w:pPr>
    </w:p>
    <w:p w14:paraId="42C39692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3.6 </w:t>
      </w:r>
      <w:r>
        <w:t>통신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560"/>
        <w:gridCol w:w="1600"/>
      </w:tblGrid>
      <w:tr w:rsidR="00F97CE6" w14:paraId="31606B4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42B50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6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E98D1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요구사항</w:t>
            </w:r>
          </w:p>
        </w:tc>
        <w:tc>
          <w:tcPr>
            <w:tcW w:w="1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97453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F97CE6" w14:paraId="5C7103C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00FF9A" w14:textId="77777777" w:rsidR="00F97CE6" w:rsidRDefault="00B72DCE">
            <w:r>
              <w:rPr>
                <w:rFonts w:eastAsia="Arial"/>
                <w:sz w:val="20"/>
                <w:szCs w:val="20"/>
              </w:rPr>
              <w:t>COM-001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5A8B3D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WiFi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802.11 b/g/n (</w:t>
            </w:r>
            <w:r>
              <w:rPr>
                <w:rFonts w:eastAsia="Arial"/>
                <w:sz w:val="20"/>
                <w:szCs w:val="20"/>
              </w:rPr>
              <w:t>기본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통신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9C8A43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6ABED05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AAE885" w14:textId="77777777" w:rsidR="00F97CE6" w:rsidRDefault="00B72DCE">
            <w:r>
              <w:rPr>
                <w:rFonts w:eastAsia="Arial"/>
                <w:sz w:val="20"/>
                <w:szCs w:val="20"/>
              </w:rPr>
              <w:t>COM-002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A7207E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LTE Cat-4 </w:t>
            </w:r>
            <w:proofErr w:type="spellStart"/>
            <w:r>
              <w:rPr>
                <w:rFonts w:eastAsia="Arial"/>
                <w:sz w:val="20"/>
                <w:szCs w:val="20"/>
              </w:rPr>
              <w:t>폴백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(SIM7600G-H) — </w:t>
            </w:r>
            <w:proofErr w:type="spellStart"/>
            <w:r>
              <w:rPr>
                <w:rFonts w:eastAsia="Arial"/>
                <w:sz w:val="20"/>
                <w:szCs w:val="20"/>
              </w:rPr>
              <w:t>WiFi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끊기면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자동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전환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964416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631E00B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A827A" w14:textId="77777777" w:rsidR="00F97CE6" w:rsidRDefault="00B72DCE">
            <w:r>
              <w:rPr>
                <w:rFonts w:eastAsia="Arial"/>
                <w:sz w:val="20"/>
                <w:szCs w:val="20"/>
              </w:rPr>
              <w:t>COM-003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C4E00" w14:textId="77777777" w:rsidR="00F97CE6" w:rsidRDefault="00B72DCE">
            <w:r>
              <w:rPr>
                <w:rFonts w:eastAsia="Arial"/>
                <w:sz w:val="20"/>
                <w:szCs w:val="20"/>
              </w:rPr>
              <w:t>로컬</w:t>
            </w:r>
            <w:r>
              <w:rPr>
                <w:rFonts w:eastAsia="Arial"/>
                <w:sz w:val="20"/>
                <w:szCs w:val="20"/>
              </w:rPr>
              <w:t xml:space="preserve"> SD</w:t>
            </w:r>
            <w:r>
              <w:rPr>
                <w:rFonts w:eastAsia="Arial"/>
                <w:sz w:val="20"/>
                <w:szCs w:val="20"/>
              </w:rPr>
              <w:t>카드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데이터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로깅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통신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두절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시에도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데이터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보존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C91B02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07D47B1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0EDA15" w14:textId="77777777" w:rsidR="00F97CE6" w:rsidRDefault="00B72DCE">
            <w:r>
              <w:rPr>
                <w:rFonts w:eastAsia="Arial"/>
                <w:sz w:val="20"/>
                <w:szCs w:val="20"/>
              </w:rPr>
              <w:t>COM-004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D10A6F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MQTT over TLS/SSL — </w:t>
            </w:r>
            <w:r>
              <w:rPr>
                <w:rFonts w:eastAsia="Arial"/>
                <w:sz w:val="20"/>
                <w:szCs w:val="20"/>
              </w:rPr>
              <w:t>데이터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전송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암호화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필수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9FDA5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1C165AB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81D04D" w14:textId="77777777" w:rsidR="00F97CE6" w:rsidRDefault="00B72DCE">
            <w:r>
              <w:rPr>
                <w:rFonts w:eastAsia="Arial"/>
                <w:sz w:val="20"/>
                <w:szCs w:val="20"/>
              </w:rPr>
              <w:t>COM-005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2122B7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NTP </w:t>
            </w:r>
            <w:r>
              <w:rPr>
                <w:rFonts w:eastAsia="Arial"/>
                <w:sz w:val="20"/>
                <w:szCs w:val="20"/>
              </w:rPr>
              <w:t>시간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동기화</w:t>
            </w:r>
            <w:r>
              <w:rPr>
                <w:rFonts w:eastAsia="Arial"/>
                <w:sz w:val="20"/>
                <w:szCs w:val="20"/>
              </w:rPr>
              <w:t xml:space="preserve"> — </w:t>
            </w:r>
            <w:r>
              <w:rPr>
                <w:rFonts w:eastAsia="Arial"/>
                <w:sz w:val="20"/>
                <w:szCs w:val="20"/>
              </w:rPr>
              <w:t>정확한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스케줄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로그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타임스탬프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3DB35A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5FF8D2A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A1E75C" w14:textId="77777777" w:rsidR="00F97CE6" w:rsidRDefault="00B72DCE">
            <w:r>
              <w:rPr>
                <w:rFonts w:eastAsia="Arial"/>
                <w:sz w:val="20"/>
                <w:szCs w:val="20"/>
              </w:rPr>
              <w:t>COM-006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356A97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OTA </w:t>
            </w:r>
            <w:r>
              <w:rPr>
                <w:rFonts w:eastAsia="Arial"/>
                <w:sz w:val="20"/>
                <w:szCs w:val="20"/>
              </w:rPr>
              <w:t>펌웨어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업데이트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Arial"/>
                <w:sz w:val="20"/>
                <w:szCs w:val="20"/>
              </w:rPr>
              <w:t>광레시피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DB </w:t>
            </w:r>
            <w:r>
              <w:rPr>
                <w:rFonts w:eastAsia="Arial"/>
                <w:sz w:val="20"/>
                <w:szCs w:val="20"/>
              </w:rPr>
              <w:t>업데이트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포함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72F92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021FC20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6FA22" w14:textId="77777777" w:rsidR="00F97CE6" w:rsidRDefault="00B72DCE">
            <w:r>
              <w:rPr>
                <w:rFonts w:eastAsia="Arial"/>
                <w:sz w:val="20"/>
                <w:szCs w:val="20"/>
              </w:rPr>
              <w:t>COM-007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A6C889" w14:textId="77777777" w:rsidR="00F97CE6" w:rsidRDefault="00B72DCE">
            <w:r>
              <w:rPr>
                <w:rFonts w:eastAsia="Arial"/>
                <w:sz w:val="20"/>
                <w:szCs w:val="20"/>
              </w:rPr>
              <w:t>오프라인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모드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r>
              <w:rPr>
                <w:rFonts w:eastAsia="Arial"/>
                <w:sz w:val="20"/>
                <w:szCs w:val="20"/>
              </w:rPr>
              <w:t>통신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두절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마지막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설정값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유지하며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정상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동작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815F9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</w:tbl>
    <w:p w14:paraId="17628452" w14:textId="77777777" w:rsidR="00F97CE6" w:rsidRDefault="00F97CE6">
      <w:pPr>
        <w:spacing w:after="120"/>
      </w:pPr>
    </w:p>
    <w:p w14:paraId="397AFD1B" w14:textId="77777777" w:rsidR="00F97CE6" w:rsidRDefault="00B72DCE">
      <w:r>
        <w:br w:type="page"/>
      </w:r>
    </w:p>
    <w:p w14:paraId="3E4CD1F2" w14:textId="77777777" w:rsidR="00F97CE6" w:rsidRDefault="00B72DCE">
      <w:pPr>
        <w:pStyle w:val="1"/>
      </w:pPr>
      <w:r>
        <w:lastRenderedPageBreak/>
        <w:t xml:space="preserve">4. </w:t>
      </w:r>
      <w:r>
        <w:t>하드웨어</w:t>
      </w:r>
      <w:r>
        <w:t xml:space="preserve"> </w:t>
      </w:r>
      <w:r>
        <w:t>요구사항</w:t>
      </w:r>
    </w:p>
    <w:p w14:paraId="241F024A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4.1 </w:t>
      </w:r>
      <w:r>
        <w:t>전원</w:t>
      </w:r>
      <w:r>
        <w:t xml:space="preserve"> </w:t>
      </w:r>
      <w:r>
        <w:t>구조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7CE6" w14:paraId="3B0EBDC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4A78E66" w14:textId="77777777" w:rsidR="00F97CE6" w:rsidRDefault="00B72DCE">
            <w:pPr>
              <w:spacing w:after="60"/>
            </w:pPr>
            <w:r>
              <w:rPr>
                <w:rFonts w:eastAsia="Arial"/>
              </w:rPr>
              <w:t>220V AC → HLG-60H-12A (</w:t>
            </w:r>
            <w:r>
              <w:rPr>
                <w:rFonts w:eastAsia="Arial"/>
              </w:rPr>
              <w:t>외부</w:t>
            </w:r>
            <w:r>
              <w:rPr>
                <w:rFonts w:eastAsia="Arial"/>
              </w:rPr>
              <w:t xml:space="preserve"> SMPS IP67) → D7 SS34 </w:t>
            </w:r>
            <w:proofErr w:type="spellStart"/>
            <w:r>
              <w:rPr>
                <w:rFonts w:eastAsia="Arial"/>
              </w:rPr>
              <w:t>역전압</w:t>
            </w:r>
            <w:proofErr w:type="spellEnd"/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보호</w:t>
            </w:r>
            <w:r>
              <w:rPr>
                <w:rFonts w:eastAsia="Arial"/>
              </w:rPr>
              <w:t xml:space="preserve"> → D5 P6KE400A </w:t>
            </w:r>
            <w:r>
              <w:rPr>
                <w:rFonts w:eastAsia="Arial"/>
              </w:rPr>
              <w:t>서지</w:t>
            </w:r>
            <w:r>
              <w:rPr>
                <w:rFonts w:eastAsia="Arial"/>
              </w:rPr>
              <w:t xml:space="preserve"> → D6 SMBJ15A DC</w:t>
            </w:r>
            <w:r>
              <w:rPr>
                <w:rFonts w:eastAsia="Arial"/>
              </w:rPr>
              <w:t>서지</w:t>
            </w:r>
            <w:r>
              <w:rPr>
                <w:rFonts w:eastAsia="Arial"/>
              </w:rPr>
              <w:t xml:space="preserve"> → J8 (12V </w:t>
            </w:r>
            <w:proofErr w:type="spellStart"/>
            <w:r>
              <w:rPr>
                <w:rFonts w:eastAsia="Arial"/>
              </w:rPr>
              <w:t>인입</w:t>
            </w:r>
            <w:proofErr w:type="spellEnd"/>
            <w:r>
              <w:rPr>
                <w:rFonts w:eastAsia="Arial"/>
              </w:rPr>
              <w:t>)</w:t>
            </w:r>
          </w:p>
        </w:tc>
      </w:tr>
      <w:tr w:rsidR="00F97CE6" w14:paraId="7EA0AC9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F92D275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12V → U4 AMS1117-3.3 → 3.3V (ESP32, </w:t>
            </w:r>
            <w:r>
              <w:rPr>
                <w:rFonts w:eastAsia="Arial"/>
              </w:rPr>
              <w:t>센서</w:t>
            </w:r>
            <w:r>
              <w:rPr>
                <w:rFonts w:eastAsia="Arial"/>
              </w:rPr>
              <w:t xml:space="preserve">, DAC, </w:t>
            </w:r>
            <w:proofErr w:type="spellStart"/>
            <w:r>
              <w:rPr>
                <w:rFonts w:eastAsia="Arial"/>
              </w:rPr>
              <w:t>OpAmp</w:t>
            </w:r>
            <w:proofErr w:type="spellEnd"/>
            <w:r>
              <w:rPr>
                <w:rFonts w:eastAsia="Arial"/>
              </w:rPr>
              <w:t>, OLED)</w:t>
            </w:r>
          </w:p>
        </w:tc>
      </w:tr>
      <w:tr w:rsidR="00F97CE6" w14:paraId="79B413B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5091D40" w14:textId="77777777" w:rsidR="00F97CE6" w:rsidRDefault="00B72DCE">
            <w:pPr>
              <w:spacing w:after="60"/>
            </w:pPr>
            <w:r>
              <w:rPr>
                <w:rFonts w:eastAsia="Arial"/>
              </w:rPr>
              <w:t>12V → U5 AMS1117-5.0 → 5V (</w:t>
            </w:r>
            <w:r>
              <w:rPr>
                <w:rFonts w:eastAsia="Arial"/>
              </w:rPr>
              <w:t>릴레이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코일</w:t>
            </w:r>
            <w:r>
              <w:rPr>
                <w:rFonts w:eastAsia="Arial"/>
              </w:rPr>
              <w:t xml:space="preserve"> K1)</w:t>
            </w:r>
          </w:p>
        </w:tc>
      </w:tr>
      <w:tr w:rsidR="00F97CE6" w14:paraId="20043A7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C6529E0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12V → U6 MP1584EN → 4.0V (SIM7600G-H </w:t>
            </w:r>
            <w:r>
              <w:rPr>
                <w:rFonts w:eastAsia="Arial"/>
              </w:rPr>
              <w:t>전용</w:t>
            </w:r>
            <w:r>
              <w:rPr>
                <w:rFonts w:eastAsia="Arial"/>
              </w:rPr>
              <w:t xml:space="preserve"> — 3.3V </w:t>
            </w:r>
            <w:r>
              <w:rPr>
                <w:rFonts w:eastAsia="Arial"/>
              </w:rPr>
              <w:t>절대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불가</w:t>
            </w:r>
            <w:r>
              <w:rPr>
                <w:rFonts w:eastAsia="Arial"/>
              </w:rPr>
              <w:t xml:space="preserve">, </w:t>
            </w:r>
            <w:r>
              <w:rPr>
                <w:rFonts w:eastAsia="Arial"/>
              </w:rPr>
              <w:t>피크전류</w:t>
            </w:r>
            <w:r>
              <w:rPr>
                <w:rFonts w:eastAsia="Arial"/>
              </w:rPr>
              <w:t xml:space="preserve"> 2A </w:t>
            </w:r>
            <w:r>
              <w:rPr>
                <w:rFonts w:eastAsia="Arial"/>
              </w:rPr>
              <w:t>대응</w:t>
            </w:r>
            <w:r>
              <w:rPr>
                <w:rFonts w:eastAsia="Arial"/>
              </w:rPr>
              <w:t xml:space="preserve"> C17 470uF </w:t>
            </w:r>
            <w:r>
              <w:rPr>
                <w:rFonts w:eastAsia="Arial"/>
              </w:rPr>
              <w:t>필수</w:t>
            </w:r>
            <w:r>
              <w:rPr>
                <w:rFonts w:eastAsia="Arial"/>
              </w:rPr>
              <w:t>)</w:t>
            </w:r>
          </w:p>
        </w:tc>
      </w:tr>
      <w:tr w:rsidR="00F97CE6" w14:paraId="28B52EC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D448528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12V → J2~J5 </w:t>
            </w:r>
            <w:r>
              <w:rPr>
                <w:rFonts w:eastAsia="Arial"/>
              </w:rPr>
              <w:t>터미널</w:t>
            </w:r>
            <w:r>
              <w:rPr>
                <w:rFonts w:eastAsia="Arial"/>
              </w:rPr>
              <w:t xml:space="preserve"> → LED </w:t>
            </w:r>
            <w:r>
              <w:rPr>
                <w:rFonts w:eastAsia="Arial"/>
              </w:rPr>
              <w:t>드라이버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제어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출력</w:t>
            </w:r>
          </w:p>
        </w:tc>
      </w:tr>
    </w:tbl>
    <w:p w14:paraId="49CFE9DF" w14:textId="77777777" w:rsidR="00F97CE6" w:rsidRDefault="00F97CE6">
      <w:pPr>
        <w:spacing w:after="120"/>
      </w:pPr>
    </w:p>
    <w:p w14:paraId="484BF397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4.2 </w:t>
      </w:r>
      <w:r>
        <w:t>전원</w:t>
      </w:r>
      <w:r>
        <w:t xml:space="preserve"> </w:t>
      </w:r>
      <w:r>
        <w:t>설계</w:t>
      </w:r>
      <w:r>
        <w:t xml:space="preserve"> </w:t>
      </w:r>
      <w:r>
        <w:t>상세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000"/>
        <w:gridCol w:w="2960"/>
      </w:tblGrid>
      <w:tr w:rsidR="00F97CE6" w14:paraId="27524DA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CD10F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항목</w:t>
            </w:r>
          </w:p>
        </w:tc>
        <w:tc>
          <w:tcPr>
            <w:tcW w:w="4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CE0D3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스펙</w:t>
            </w:r>
          </w:p>
        </w:tc>
        <w:tc>
          <w:tcPr>
            <w:tcW w:w="29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9D738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F97CE6" w14:paraId="050F783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7985AA" w14:textId="77777777" w:rsidR="00F97CE6" w:rsidRDefault="00B72DCE">
            <w:r>
              <w:rPr>
                <w:rFonts w:eastAsia="Arial"/>
                <w:sz w:val="20"/>
                <w:szCs w:val="20"/>
              </w:rPr>
              <w:t>모듈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최대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소비전력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09929E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12V × 5A = 60W (HLG-60H-12A </w:t>
            </w:r>
            <w:r>
              <w:rPr>
                <w:rFonts w:eastAsia="Arial"/>
                <w:sz w:val="20"/>
                <w:szCs w:val="20"/>
              </w:rPr>
              <w:t>한계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A724B" w14:textId="77777777" w:rsidR="00F97CE6" w:rsidRDefault="00B72DCE">
            <w:r>
              <w:rPr>
                <w:rFonts w:eastAsia="Arial"/>
                <w:sz w:val="20"/>
                <w:szCs w:val="20"/>
              </w:rPr>
              <w:t>실제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부하</w:t>
            </w:r>
            <w:r>
              <w:rPr>
                <w:rFonts w:eastAsia="Arial"/>
                <w:sz w:val="20"/>
                <w:szCs w:val="20"/>
              </w:rPr>
              <w:t xml:space="preserve">: ESP32 0.5W + SIM7600 </w:t>
            </w:r>
            <w:r>
              <w:rPr>
                <w:rFonts w:eastAsia="Arial"/>
                <w:sz w:val="20"/>
                <w:szCs w:val="20"/>
              </w:rPr>
              <w:t>최대</w:t>
            </w:r>
            <w:r>
              <w:rPr>
                <w:rFonts w:eastAsia="Arial"/>
                <w:sz w:val="20"/>
                <w:szCs w:val="20"/>
              </w:rPr>
              <w:t xml:space="preserve"> 8W + </w:t>
            </w:r>
            <w:r>
              <w:rPr>
                <w:rFonts w:eastAsia="Arial"/>
                <w:sz w:val="20"/>
                <w:szCs w:val="20"/>
              </w:rPr>
              <w:t>릴레이</w:t>
            </w:r>
            <w:r>
              <w:rPr>
                <w:rFonts w:eastAsia="Arial"/>
                <w:sz w:val="20"/>
                <w:szCs w:val="20"/>
              </w:rPr>
              <w:t xml:space="preserve"> 0.5W + </w:t>
            </w:r>
            <w:r>
              <w:rPr>
                <w:rFonts w:eastAsia="Arial"/>
                <w:sz w:val="20"/>
                <w:szCs w:val="20"/>
              </w:rPr>
              <w:t>여유</w:t>
            </w:r>
          </w:p>
        </w:tc>
      </w:tr>
      <w:tr w:rsidR="00F97CE6" w14:paraId="2E89461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4C9ED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SIM7600G-H </w:t>
            </w:r>
            <w:r>
              <w:rPr>
                <w:rFonts w:eastAsia="Arial"/>
                <w:sz w:val="20"/>
                <w:szCs w:val="20"/>
              </w:rPr>
              <w:t>전원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3560D" w14:textId="77777777" w:rsidR="00F97CE6" w:rsidRDefault="00B72DCE">
            <w:r>
              <w:rPr>
                <w:rFonts w:eastAsia="Arial"/>
                <w:sz w:val="20"/>
                <w:szCs w:val="20"/>
              </w:rPr>
              <w:t>3.4~4.2</w:t>
            </w:r>
            <w:proofErr w:type="gramStart"/>
            <w:r>
              <w:rPr>
                <w:rFonts w:eastAsia="Arial"/>
                <w:sz w:val="20"/>
                <w:szCs w:val="20"/>
              </w:rPr>
              <w:t>V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최대</w:t>
            </w:r>
            <w:r>
              <w:rPr>
                <w:rFonts w:eastAsia="Arial"/>
                <w:sz w:val="20"/>
                <w:szCs w:val="20"/>
              </w:rPr>
              <w:t xml:space="preserve"> 2A </w:t>
            </w:r>
            <w:r>
              <w:rPr>
                <w:rFonts w:eastAsia="Arial"/>
                <w:sz w:val="20"/>
                <w:szCs w:val="20"/>
              </w:rPr>
              <w:t>피크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8F91A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MP1584EN 4.0V </w:t>
            </w:r>
            <w:r>
              <w:rPr>
                <w:rFonts w:eastAsia="Arial"/>
                <w:sz w:val="20"/>
                <w:szCs w:val="20"/>
              </w:rPr>
              <w:t>출력</w:t>
            </w:r>
            <w:r>
              <w:rPr>
                <w:rFonts w:eastAsia="Arial"/>
                <w:sz w:val="20"/>
                <w:szCs w:val="20"/>
              </w:rPr>
              <w:t xml:space="preserve">, C17 470uF </w:t>
            </w:r>
            <w:r>
              <w:rPr>
                <w:rFonts w:eastAsia="Arial"/>
                <w:sz w:val="20"/>
                <w:szCs w:val="20"/>
              </w:rPr>
              <w:t>피크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대응</w:t>
            </w:r>
          </w:p>
        </w:tc>
      </w:tr>
      <w:tr w:rsidR="00F97CE6" w14:paraId="04D5E75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3C77C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3.3V </w:t>
            </w:r>
            <w:r>
              <w:rPr>
                <w:rFonts w:eastAsia="Arial"/>
                <w:sz w:val="20"/>
                <w:szCs w:val="20"/>
              </w:rPr>
              <w:t>전압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마진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8D10A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12V - 1.2V(dropout) = 10.8V → 3.3V </w:t>
            </w:r>
            <w:r>
              <w:rPr>
                <w:rFonts w:eastAsia="Arial"/>
                <w:sz w:val="20"/>
                <w:szCs w:val="20"/>
              </w:rPr>
              <w:t>충분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8432C" w14:textId="77777777" w:rsidR="00F97CE6" w:rsidRDefault="00B72DCE">
            <w:r>
              <w:rPr>
                <w:rFonts w:eastAsia="Arial"/>
                <w:sz w:val="20"/>
                <w:szCs w:val="20"/>
              </w:rPr>
              <w:t>AMS1117 dropout 1.2V</w:t>
            </w:r>
          </w:p>
        </w:tc>
      </w:tr>
      <w:tr w:rsidR="00F97CE6" w14:paraId="72D92F8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1803D7" w14:textId="77777777" w:rsidR="00F97CE6" w:rsidRDefault="00B72DCE">
            <w:r>
              <w:rPr>
                <w:rFonts w:eastAsia="Arial"/>
                <w:sz w:val="20"/>
                <w:szCs w:val="20"/>
              </w:rPr>
              <w:t>전원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순서</w:t>
            </w:r>
            <w:r>
              <w:rPr>
                <w:rFonts w:eastAsia="Arial"/>
                <w:sz w:val="20"/>
                <w:szCs w:val="20"/>
              </w:rPr>
              <w:t xml:space="preserve"> (Sequencing)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581AC9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12V </w:t>
            </w:r>
            <w:proofErr w:type="spellStart"/>
            <w:r>
              <w:rPr>
                <w:rFonts w:eastAsia="Arial"/>
                <w:sz w:val="20"/>
                <w:szCs w:val="20"/>
              </w:rPr>
              <w:t>인입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→ 3.3V/5V/4V </w:t>
            </w:r>
            <w:r>
              <w:rPr>
                <w:rFonts w:eastAsia="Arial"/>
                <w:sz w:val="20"/>
                <w:szCs w:val="20"/>
              </w:rPr>
              <w:t>순차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안정화</w:t>
            </w:r>
            <w:r>
              <w:rPr>
                <w:rFonts w:eastAsia="Arial"/>
                <w:sz w:val="20"/>
                <w:szCs w:val="20"/>
              </w:rPr>
              <w:t xml:space="preserve"> → ESP32 </w:t>
            </w:r>
            <w:r>
              <w:rPr>
                <w:rFonts w:eastAsia="Arial"/>
                <w:sz w:val="20"/>
                <w:szCs w:val="20"/>
              </w:rPr>
              <w:t>부팅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085607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MP1584 </w:t>
            </w:r>
            <w:proofErr w:type="spellStart"/>
            <w:r>
              <w:rPr>
                <w:rFonts w:eastAsia="Arial"/>
                <w:sz w:val="20"/>
                <w:szCs w:val="20"/>
              </w:rPr>
              <w:t>소프트스타트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활용</w:t>
            </w:r>
          </w:p>
        </w:tc>
      </w:tr>
      <w:tr w:rsidR="00F97CE6" w14:paraId="7862349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01E202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역전압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보호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48199B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D7 SS34 </w:t>
            </w:r>
            <w:proofErr w:type="spellStart"/>
            <w:r>
              <w:rPr>
                <w:rFonts w:eastAsia="Arial"/>
                <w:sz w:val="20"/>
                <w:szCs w:val="20"/>
              </w:rPr>
              <w:t>쇼트키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(J8 </w:t>
            </w:r>
            <w:proofErr w:type="spellStart"/>
            <w:r>
              <w:rPr>
                <w:rFonts w:eastAsia="Arial"/>
                <w:sz w:val="20"/>
                <w:szCs w:val="20"/>
              </w:rPr>
              <w:t>역접속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방지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0B0F99" w14:textId="77777777" w:rsidR="00F97CE6" w:rsidRDefault="00B72DCE">
            <w:r>
              <w:rPr>
                <w:rFonts w:eastAsia="Arial"/>
                <w:sz w:val="20"/>
                <w:szCs w:val="20"/>
              </w:rPr>
              <w:t>VF=0.45V, 3A</w:t>
            </w:r>
          </w:p>
        </w:tc>
      </w:tr>
    </w:tbl>
    <w:p w14:paraId="6A87DCFE" w14:textId="77777777" w:rsidR="00F97CE6" w:rsidRDefault="00F97CE6">
      <w:pPr>
        <w:spacing w:after="120"/>
      </w:pPr>
    </w:p>
    <w:p w14:paraId="7935E432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4.3 </w:t>
      </w:r>
      <w:r>
        <w:t>보호</w:t>
      </w:r>
      <w:r>
        <w:t xml:space="preserve"> </w:t>
      </w:r>
      <w:r>
        <w:t>회로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000"/>
        <w:gridCol w:w="3360"/>
      </w:tblGrid>
      <w:tr w:rsidR="00F97CE6" w14:paraId="0338C48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04FE5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부품</w:t>
            </w:r>
          </w:p>
        </w:tc>
        <w:tc>
          <w:tcPr>
            <w:tcW w:w="4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5D63E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역할</w:t>
            </w:r>
          </w:p>
        </w:tc>
        <w:tc>
          <w:tcPr>
            <w:tcW w:w="3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8B808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스펙</w:t>
            </w:r>
          </w:p>
        </w:tc>
      </w:tr>
      <w:tr w:rsidR="00F97CE6" w14:paraId="66789F4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D83CAB" w14:textId="77777777" w:rsidR="00F97CE6" w:rsidRDefault="00B72DCE">
            <w:r>
              <w:rPr>
                <w:rFonts w:eastAsia="Arial"/>
                <w:sz w:val="20"/>
                <w:szCs w:val="20"/>
              </w:rPr>
              <w:t>D5 P6KE400A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C4CDC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AC </w:t>
            </w:r>
            <w:r>
              <w:rPr>
                <w:rFonts w:eastAsia="Arial"/>
                <w:sz w:val="20"/>
                <w:szCs w:val="20"/>
              </w:rPr>
              <w:t>라인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서지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낙뢰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보호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3D4B25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400V, 600W, J8 </w:t>
            </w:r>
            <w:r>
              <w:rPr>
                <w:rFonts w:eastAsia="Arial"/>
                <w:sz w:val="20"/>
                <w:szCs w:val="20"/>
              </w:rPr>
              <w:t>최근접</w:t>
            </w:r>
          </w:p>
        </w:tc>
      </w:tr>
      <w:tr w:rsidR="00F97CE6" w14:paraId="03D307D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82987E" w14:textId="77777777" w:rsidR="00F97CE6" w:rsidRDefault="00B72DCE">
            <w:r>
              <w:rPr>
                <w:rFonts w:eastAsia="Arial"/>
                <w:sz w:val="20"/>
                <w:szCs w:val="20"/>
              </w:rPr>
              <w:t>D6 SMBJ15A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20FABA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12V DC </w:t>
            </w:r>
            <w:r>
              <w:rPr>
                <w:rFonts w:eastAsia="Arial"/>
                <w:sz w:val="20"/>
                <w:szCs w:val="20"/>
              </w:rPr>
              <w:t>라인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서지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보호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3FB36D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15V, 600W, 12V </w:t>
            </w:r>
            <w:r>
              <w:rPr>
                <w:rFonts w:eastAsia="Arial"/>
                <w:sz w:val="20"/>
                <w:szCs w:val="20"/>
              </w:rPr>
              <w:t>메인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라인</w:t>
            </w:r>
          </w:p>
        </w:tc>
      </w:tr>
      <w:tr w:rsidR="00F97CE6" w14:paraId="3E34862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048CD" w14:textId="77777777" w:rsidR="00F97CE6" w:rsidRDefault="00B72DCE">
            <w:r>
              <w:rPr>
                <w:rFonts w:eastAsia="Arial"/>
                <w:sz w:val="20"/>
                <w:szCs w:val="20"/>
              </w:rPr>
              <w:t>D7 SS34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55BE51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역전압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보호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2FBDA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3A, 40V, J8 </w:t>
            </w:r>
            <w:r>
              <w:rPr>
                <w:rFonts w:eastAsia="Arial"/>
                <w:sz w:val="20"/>
                <w:szCs w:val="20"/>
              </w:rPr>
              <w:t>직후</w:t>
            </w:r>
          </w:p>
        </w:tc>
      </w:tr>
      <w:tr w:rsidR="00F97CE6" w14:paraId="22E8190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C5E18" w14:textId="77777777" w:rsidR="00F97CE6" w:rsidRDefault="00B72DCE">
            <w:r>
              <w:rPr>
                <w:rFonts w:eastAsia="Arial"/>
                <w:sz w:val="20"/>
                <w:szCs w:val="20"/>
              </w:rPr>
              <w:t>D1~D4 1N4007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267DA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MOSFET </w:t>
            </w:r>
            <w:r>
              <w:rPr>
                <w:rFonts w:eastAsia="Arial"/>
                <w:sz w:val="20"/>
                <w:szCs w:val="20"/>
              </w:rPr>
              <w:t>플라이백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보호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70BB0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1A, 1000V, </w:t>
            </w:r>
            <w:r>
              <w:rPr>
                <w:rFonts w:eastAsia="Arial"/>
                <w:sz w:val="20"/>
                <w:szCs w:val="20"/>
              </w:rPr>
              <w:t>채널당</w:t>
            </w:r>
            <w:r>
              <w:rPr>
                <w:rFonts w:eastAsia="Arial"/>
                <w:sz w:val="20"/>
                <w:szCs w:val="20"/>
              </w:rPr>
              <w:t xml:space="preserve"> 1</w:t>
            </w:r>
            <w:r>
              <w:rPr>
                <w:rFonts w:eastAsia="Arial"/>
                <w:sz w:val="20"/>
                <w:szCs w:val="20"/>
              </w:rPr>
              <w:t>개</w:t>
            </w:r>
          </w:p>
        </w:tc>
      </w:tr>
      <w:tr w:rsidR="00F97CE6" w14:paraId="38BE05B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432CD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EMI </w:t>
            </w:r>
            <w:r>
              <w:rPr>
                <w:rFonts w:eastAsia="Arial"/>
                <w:sz w:val="20"/>
                <w:szCs w:val="20"/>
              </w:rPr>
              <w:t>대응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DAA7A" w14:textId="77777777" w:rsidR="00F97CE6" w:rsidRDefault="00B72DCE">
            <w:r>
              <w:rPr>
                <w:rFonts w:eastAsia="Arial"/>
                <w:sz w:val="20"/>
                <w:szCs w:val="20"/>
              </w:rPr>
              <w:t>전원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라인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페라이트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비드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권장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B1F984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SIM7600G-H </w:t>
            </w:r>
            <w:r>
              <w:rPr>
                <w:rFonts w:eastAsia="Arial"/>
                <w:sz w:val="20"/>
                <w:szCs w:val="20"/>
              </w:rPr>
              <w:t>근처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배치</w:t>
            </w:r>
          </w:p>
        </w:tc>
      </w:tr>
    </w:tbl>
    <w:p w14:paraId="6CEDD8E7" w14:textId="77777777" w:rsidR="00F97CE6" w:rsidRDefault="00F97CE6">
      <w:pPr>
        <w:spacing w:after="120"/>
      </w:pPr>
    </w:p>
    <w:p w14:paraId="7BA70230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4.4 LED </w:t>
      </w:r>
      <w:r>
        <w:t>제어</w:t>
      </w:r>
      <w:r>
        <w:t xml:space="preserve"> </w:t>
      </w:r>
      <w:r>
        <w:t>인터페이스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000"/>
        <w:gridCol w:w="2960"/>
      </w:tblGrid>
      <w:tr w:rsidR="00F97CE6" w14:paraId="1776C8F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0BD769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lastRenderedPageBreak/>
              <w:t>항목</w:t>
            </w:r>
          </w:p>
        </w:tc>
        <w:tc>
          <w:tcPr>
            <w:tcW w:w="4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3A73E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스펙</w:t>
            </w:r>
          </w:p>
        </w:tc>
        <w:tc>
          <w:tcPr>
            <w:tcW w:w="29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3D607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F97CE6" w14:paraId="177ACCF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07D63D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0-10V </w:t>
            </w:r>
            <w:r>
              <w:rPr>
                <w:rFonts w:eastAsia="Arial"/>
                <w:sz w:val="20"/>
                <w:szCs w:val="20"/>
              </w:rPr>
              <w:t>출력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임피던스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B2B256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1kΩ </w:t>
            </w:r>
            <w:r>
              <w:rPr>
                <w:rFonts w:eastAsia="Arial"/>
                <w:sz w:val="20"/>
                <w:szCs w:val="20"/>
              </w:rPr>
              <w:t>이하</w:t>
            </w:r>
            <w:r>
              <w:rPr>
                <w:rFonts w:eastAsia="Arial"/>
                <w:sz w:val="20"/>
                <w:szCs w:val="20"/>
              </w:rPr>
              <w:t xml:space="preserve"> (OPA4197 </w:t>
            </w:r>
            <w:proofErr w:type="spellStart"/>
            <w:r>
              <w:rPr>
                <w:rFonts w:eastAsia="Arial"/>
                <w:sz w:val="20"/>
                <w:szCs w:val="20"/>
              </w:rPr>
              <w:t>출력단</w:t>
            </w:r>
            <w:proofErr w:type="spellEnd"/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04E5B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LED </w:t>
            </w:r>
            <w:r>
              <w:rPr>
                <w:rFonts w:eastAsia="Arial"/>
                <w:sz w:val="20"/>
                <w:szCs w:val="20"/>
              </w:rPr>
              <w:t>드라이버</w:t>
            </w:r>
            <w:r>
              <w:rPr>
                <w:rFonts w:eastAsia="Arial"/>
                <w:sz w:val="20"/>
                <w:szCs w:val="20"/>
              </w:rPr>
              <w:t xml:space="preserve"> DIM </w:t>
            </w:r>
            <w:r>
              <w:rPr>
                <w:rFonts w:eastAsia="Arial"/>
                <w:sz w:val="20"/>
                <w:szCs w:val="20"/>
              </w:rPr>
              <w:t>입력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임피던스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매칭</w:t>
            </w:r>
          </w:p>
        </w:tc>
      </w:tr>
      <w:tr w:rsidR="00F97CE6" w14:paraId="0A92905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67D71" w14:textId="77777777" w:rsidR="00F97CE6" w:rsidRDefault="00B72DCE">
            <w:r>
              <w:rPr>
                <w:rFonts w:eastAsia="Arial"/>
                <w:sz w:val="20"/>
                <w:szCs w:val="20"/>
              </w:rPr>
              <w:t>릴레이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최대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부하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74419" w14:textId="77777777" w:rsidR="00F97CE6" w:rsidRDefault="00B72DCE">
            <w:r>
              <w:rPr>
                <w:rFonts w:eastAsia="Arial"/>
                <w:sz w:val="20"/>
                <w:szCs w:val="20"/>
              </w:rPr>
              <w:t>250VAC / 10A (SRD-05VDC)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5C4A13" w14:textId="77777777" w:rsidR="00F97CE6" w:rsidRDefault="00B72DCE">
            <w:r>
              <w:rPr>
                <w:rFonts w:eastAsia="Arial"/>
                <w:sz w:val="20"/>
                <w:szCs w:val="20"/>
              </w:rPr>
              <w:t>채널당</w:t>
            </w:r>
            <w:r>
              <w:rPr>
                <w:rFonts w:eastAsia="Arial"/>
                <w:sz w:val="20"/>
                <w:szCs w:val="20"/>
              </w:rPr>
              <w:t xml:space="preserve"> 2.5kW </w:t>
            </w:r>
            <w:r>
              <w:rPr>
                <w:rFonts w:eastAsia="Arial"/>
                <w:sz w:val="20"/>
                <w:szCs w:val="20"/>
              </w:rPr>
              <w:t>이하</w:t>
            </w:r>
            <w:r>
              <w:rPr>
                <w:rFonts w:eastAsia="Arial"/>
                <w:sz w:val="20"/>
                <w:szCs w:val="20"/>
              </w:rPr>
              <w:t xml:space="preserve"> LED </w:t>
            </w:r>
            <w:r>
              <w:rPr>
                <w:rFonts w:eastAsia="Arial"/>
                <w:sz w:val="20"/>
                <w:szCs w:val="20"/>
              </w:rPr>
              <w:t>부하</w:t>
            </w:r>
          </w:p>
        </w:tc>
      </w:tr>
      <w:tr w:rsidR="00F97CE6" w14:paraId="7B868D0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77654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PWM </w:t>
            </w:r>
            <w:r>
              <w:rPr>
                <w:rFonts w:eastAsia="Arial"/>
                <w:sz w:val="20"/>
                <w:szCs w:val="20"/>
              </w:rPr>
              <w:t>주파수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433482" w14:textId="77777777" w:rsidR="00F97CE6" w:rsidRDefault="00B72DCE">
            <w:r>
              <w:rPr>
                <w:rFonts w:eastAsia="Arial"/>
                <w:sz w:val="20"/>
                <w:szCs w:val="20"/>
              </w:rPr>
              <w:t>1kHz (</w:t>
            </w:r>
            <w:r>
              <w:rPr>
                <w:rFonts w:eastAsia="Arial"/>
                <w:sz w:val="20"/>
                <w:szCs w:val="20"/>
              </w:rPr>
              <w:t>기본</w:t>
            </w:r>
            <w:r>
              <w:rPr>
                <w:rFonts w:eastAsia="Arial"/>
                <w:sz w:val="20"/>
                <w:szCs w:val="20"/>
              </w:rPr>
              <w:t xml:space="preserve">), 100Hz~20kHz </w:t>
            </w:r>
            <w:r>
              <w:rPr>
                <w:rFonts w:eastAsia="Arial"/>
                <w:sz w:val="20"/>
                <w:szCs w:val="20"/>
              </w:rPr>
              <w:t>설정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가능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21759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LED </w:t>
            </w:r>
            <w:proofErr w:type="spellStart"/>
            <w:r>
              <w:rPr>
                <w:rFonts w:eastAsia="Arial"/>
                <w:sz w:val="20"/>
                <w:szCs w:val="20"/>
              </w:rPr>
              <w:t>플리커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방지</w:t>
            </w:r>
          </w:p>
        </w:tc>
      </w:tr>
      <w:tr w:rsidR="00F97CE6" w14:paraId="4AA8F39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DC56C" w14:textId="77777777" w:rsidR="00F97CE6" w:rsidRDefault="00B72DCE">
            <w:r>
              <w:rPr>
                <w:rFonts w:eastAsia="Arial"/>
                <w:sz w:val="20"/>
                <w:szCs w:val="20"/>
              </w:rPr>
              <w:t>호환</w:t>
            </w:r>
            <w:r>
              <w:rPr>
                <w:rFonts w:eastAsia="Arial"/>
                <w:sz w:val="20"/>
                <w:szCs w:val="20"/>
              </w:rPr>
              <w:t xml:space="preserve"> LED </w:t>
            </w:r>
            <w:r>
              <w:rPr>
                <w:rFonts w:eastAsia="Arial"/>
                <w:sz w:val="20"/>
                <w:szCs w:val="20"/>
              </w:rPr>
              <w:t>드라이버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BA5C4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0-10V </w:t>
            </w:r>
            <w:proofErr w:type="gramStart"/>
            <w:r>
              <w:rPr>
                <w:rFonts w:eastAsia="Arial"/>
                <w:sz w:val="20"/>
                <w:szCs w:val="20"/>
              </w:rPr>
              <w:t>입력형</w:t>
            </w:r>
            <w:r>
              <w:rPr>
                <w:rFonts w:eastAsia="Arial"/>
                <w:sz w:val="20"/>
                <w:szCs w:val="20"/>
              </w:rPr>
              <w:t xml:space="preserve">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PWM </w:t>
            </w:r>
            <w:r>
              <w:rPr>
                <w:rFonts w:eastAsia="Arial"/>
                <w:sz w:val="20"/>
                <w:szCs w:val="20"/>
              </w:rPr>
              <w:t>입력형</w:t>
            </w:r>
            <w:r>
              <w:rPr>
                <w:rFonts w:eastAsia="Arial"/>
                <w:sz w:val="20"/>
                <w:szCs w:val="20"/>
              </w:rPr>
              <w:t xml:space="preserve"> / On-Off</w:t>
            </w:r>
            <w:r>
              <w:rPr>
                <w:rFonts w:eastAsia="Arial"/>
                <w:sz w:val="20"/>
                <w:szCs w:val="20"/>
              </w:rPr>
              <w:t>형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호환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30879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Add-on </w:t>
            </w:r>
            <w:r>
              <w:rPr>
                <w:rFonts w:eastAsia="Arial"/>
                <w:sz w:val="20"/>
                <w:szCs w:val="20"/>
              </w:rPr>
              <w:t>유니버설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방식</w:t>
            </w:r>
          </w:p>
        </w:tc>
      </w:tr>
    </w:tbl>
    <w:p w14:paraId="4E965FA5" w14:textId="77777777" w:rsidR="00F97CE6" w:rsidRDefault="00F97CE6">
      <w:pPr>
        <w:spacing w:after="120"/>
      </w:pPr>
    </w:p>
    <w:p w14:paraId="79E00AB7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4.5 </w:t>
      </w:r>
      <w:r>
        <w:t>환경</w:t>
      </w:r>
      <w:r>
        <w:t xml:space="preserve"> </w:t>
      </w:r>
      <w:r>
        <w:t>내구성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800"/>
        <w:gridCol w:w="4560"/>
      </w:tblGrid>
      <w:tr w:rsidR="00F97CE6" w14:paraId="0990577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7FD27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항목</w:t>
            </w:r>
          </w:p>
        </w:tc>
        <w:tc>
          <w:tcPr>
            <w:tcW w:w="28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77F96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요구사항</w:t>
            </w:r>
          </w:p>
        </w:tc>
        <w:tc>
          <w:tcPr>
            <w:tcW w:w="4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65CBB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대응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방법</w:t>
            </w:r>
          </w:p>
        </w:tc>
      </w:tr>
      <w:tr w:rsidR="00F97CE6" w14:paraId="73621E7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78286E" w14:textId="77777777" w:rsidR="00F97CE6" w:rsidRDefault="00B72DCE">
            <w:r>
              <w:rPr>
                <w:rFonts w:eastAsia="Arial"/>
                <w:sz w:val="20"/>
                <w:szCs w:val="20"/>
              </w:rPr>
              <w:t>동작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온도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B3C046" w14:textId="77777777" w:rsidR="00F97CE6" w:rsidRDefault="00B72DCE">
            <w:r>
              <w:rPr>
                <w:rFonts w:eastAsia="Arial"/>
                <w:sz w:val="20"/>
                <w:szCs w:val="20"/>
              </w:rPr>
              <w:t>-10°C ~ +60°C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44619" w14:textId="77777777" w:rsidR="00F97CE6" w:rsidRDefault="00B72DCE">
            <w:r>
              <w:rPr>
                <w:rFonts w:eastAsia="Arial"/>
                <w:sz w:val="20"/>
                <w:szCs w:val="20"/>
              </w:rPr>
              <w:t>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부품</w:t>
            </w:r>
            <w:r>
              <w:rPr>
                <w:rFonts w:eastAsia="Arial"/>
                <w:sz w:val="20"/>
                <w:szCs w:val="20"/>
              </w:rPr>
              <w:t xml:space="preserve"> -40~85°C </w:t>
            </w:r>
            <w:r>
              <w:rPr>
                <w:rFonts w:eastAsia="Arial"/>
                <w:sz w:val="20"/>
                <w:szCs w:val="20"/>
              </w:rPr>
              <w:t>이상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스펙</w:t>
            </w:r>
          </w:p>
        </w:tc>
      </w:tr>
      <w:tr w:rsidR="00F97CE6" w14:paraId="4A7FCD5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6F4E0" w14:textId="77777777" w:rsidR="00F97CE6" w:rsidRDefault="00B72DCE">
            <w:r>
              <w:rPr>
                <w:rFonts w:eastAsia="Arial"/>
                <w:sz w:val="20"/>
                <w:szCs w:val="20"/>
              </w:rPr>
              <w:t>습도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5CF9C9" w14:textId="77777777" w:rsidR="00F97CE6" w:rsidRDefault="00B72DCE">
            <w:r>
              <w:rPr>
                <w:rFonts w:eastAsia="Arial"/>
                <w:sz w:val="20"/>
                <w:szCs w:val="20"/>
              </w:rPr>
              <w:t>70~95% RH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E767A3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ENIG + </w:t>
            </w:r>
            <w:proofErr w:type="spellStart"/>
            <w:r>
              <w:rPr>
                <w:rFonts w:eastAsia="Arial"/>
                <w:sz w:val="20"/>
                <w:szCs w:val="20"/>
              </w:rPr>
              <w:t>컨포멀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코팅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아크릴</w:t>
            </w:r>
            <w:r>
              <w:rPr>
                <w:rFonts w:eastAsia="Arial"/>
                <w:sz w:val="20"/>
                <w:szCs w:val="20"/>
              </w:rPr>
              <w:t>, CC1)</w:t>
            </w:r>
          </w:p>
        </w:tc>
      </w:tr>
      <w:tr w:rsidR="00F97CE6" w14:paraId="5BF6D8A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F4E5C3" w14:textId="77777777" w:rsidR="00F97CE6" w:rsidRDefault="00B72DCE">
            <w:r>
              <w:rPr>
                <w:rFonts w:eastAsia="Arial"/>
                <w:sz w:val="20"/>
                <w:szCs w:val="20"/>
              </w:rPr>
              <w:t>방수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방진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1F1FF1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IP65 </w:t>
            </w:r>
            <w:r>
              <w:rPr>
                <w:rFonts w:eastAsia="Arial"/>
                <w:sz w:val="20"/>
                <w:szCs w:val="20"/>
              </w:rPr>
              <w:t>이상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91993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IP65 </w:t>
            </w:r>
            <w:proofErr w:type="spellStart"/>
            <w:r>
              <w:rPr>
                <w:rFonts w:eastAsia="Arial"/>
                <w:sz w:val="20"/>
                <w:szCs w:val="20"/>
              </w:rPr>
              <w:t>외함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(ENC1) + M12 IP67 </w:t>
            </w:r>
            <w:r>
              <w:rPr>
                <w:rFonts w:eastAsia="Arial"/>
                <w:sz w:val="20"/>
                <w:szCs w:val="20"/>
              </w:rPr>
              <w:t>커넥터</w:t>
            </w:r>
          </w:p>
        </w:tc>
      </w:tr>
      <w:tr w:rsidR="00F97CE6" w14:paraId="0E99FA9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20D48" w14:textId="77777777" w:rsidR="00F97CE6" w:rsidRDefault="00B72DCE">
            <w:r>
              <w:rPr>
                <w:rFonts w:eastAsia="Arial"/>
                <w:sz w:val="20"/>
                <w:szCs w:val="20"/>
              </w:rPr>
              <w:t>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설계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2446BE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MOSFET Q1~Q4 </w:t>
            </w:r>
            <w:r>
              <w:rPr>
                <w:rFonts w:eastAsia="Arial"/>
                <w:sz w:val="20"/>
                <w:szCs w:val="20"/>
              </w:rPr>
              <w:t>방열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ABAB8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TO-220 </w:t>
            </w:r>
            <w:r>
              <w:rPr>
                <w:rFonts w:eastAsia="Arial"/>
                <w:sz w:val="20"/>
                <w:szCs w:val="20"/>
              </w:rPr>
              <w:t>방열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패드</w:t>
            </w:r>
            <w:r>
              <w:rPr>
                <w:rFonts w:eastAsia="Arial"/>
                <w:sz w:val="20"/>
                <w:szCs w:val="20"/>
              </w:rPr>
              <w:t xml:space="preserve"> + </w:t>
            </w:r>
            <w:r>
              <w:rPr>
                <w:rFonts w:eastAsia="Arial"/>
                <w:sz w:val="20"/>
                <w:szCs w:val="20"/>
              </w:rPr>
              <w:t>방열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비아</w:t>
            </w:r>
          </w:p>
        </w:tc>
      </w:tr>
      <w:tr w:rsidR="00F97CE6" w14:paraId="2A575F4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E385C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PCB </w:t>
            </w:r>
            <w:r>
              <w:rPr>
                <w:rFonts w:eastAsia="Arial"/>
                <w:sz w:val="20"/>
                <w:szCs w:val="20"/>
              </w:rPr>
              <w:t>표면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처리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34F74A" w14:textId="77777777" w:rsidR="00F97CE6" w:rsidRDefault="00B72DCE">
            <w:r>
              <w:rPr>
                <w:rFonts w:eastAsia="Arial"/>
                <w:sz w:val="20"/>
                <w:szCs w:val="20"/>
              </w:rPr>
              <w:t>ENIG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FB1DD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HASL </w:t>
            </w:r>
            <w:r>
              <w:rPr>
                <w:rFonts w:eastAsia="Arial"/>
                <w:sz w:val="20"/>
                <w:szCs w:val="20"/>
              </w:rPr>
              <w:t>대비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내습성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내부식성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우수</w:t>
            </w:r>
          </w:p>
        </w:tc>
      </w:tr>
    </w:tbl>
    <w:p w14:paraId="74EEE129" w14:textId="77777777" w:rsidR="00F97CE6" w:rsidRDefault="00F97CE6">
      <w:pPr>
        <w:spacing w:after="120"/>
      </w:pPr>
    </w:p>
    <w:p w14:paraId="0B40CED8" w14:textId="77777777" w:rsidR="00F97CE6" w:rsidRDefault="00B72DCE">
      <w:r>
        <w:br w:type="page"/>
      </w:r>
    </w:p>
    <w:p w14:paraId="504BEC24" w14:textId="77777777" w:rsidR="00F97CE6" w:rsidRDefault="00B72DCE">
      <w:pPr>
        <w:pStyle w:val="1"/>
      </w:pPr>
      <w:r>
        <w:lastRenderedPageBreak/>
        <w:t xml:space="preserve">5. </w:t>
      </w:r>
      <w:r>
        <w:t>소프트웨어</w:t>
      </w:r>
      <w:r>
        <w:t xml:space="preserve"> </w:t>
      </w:r>
      <w:r>
        <w:t>요구사항</w:t>
      </w:r>
    </w:p>
    <w:p w14:paraId="0BAEF959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5.1 </w:t>
      </w:r>
      <w:r>
        <w:t>펌웨어</w:t>
      </w:r>
      <w:r>
        <w:t xml:space="preserve"> (ESP32)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6360"/>
        <w:gridCol w:w="1600"/>
      </w:tblGrid>
      <w:tr w:rsidR="00F97CE6" w14:paraId="60D20AE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07DC2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6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55EAE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요구사항</w:t>
            </w:r>
          </w:p>
        </w:tc>
        <w:tc>
          <w:tcPr>
            <w:tcW w:w="1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E25EE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F97CE6" w14:paraId="2284B7C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F83765" w14:textId="77777777" w:rsidR="00F97CE6" w:rsidRDefault="00B72DCE">
            <w:r>
              <w:rPr>
                <w:rFonts w:eastAsia="Arial"/>
                <w:sz w:val="20"/>
                <w:szCs w:val="20"/>
              </w:rPr>
              <w:t>FW-001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721FD7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FreeRTOS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멀티태스크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제어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통신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센서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로깅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분리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C6893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4B5DA20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8B281B" w14:textId="77777777" w:rsidR="00F97CE6" w:rsidRDefault="00B72DCE">
            <w:r>
              <w:rPr>
                <w:rFonts w:eastAsia="Arial"/>
                <w:sz w:val="20"/>
                <w:szCs w:val="20"/>
              </w:rPr>
              <w:t>FW-002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E7357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광레시피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JSON DB </w:t>
            </w:r>
            <w:r>
              <w:rPr>
                <w:rFonts w:eastAsia="Arial"/>
                <w:sz w:val="20"/>
                <w:szCs w:val="20"/>
              </w:rPr>
              <w:t>로드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및</w:t>
            </w:r>
            <w:r>
              <w:rPr>
                <w:rFonts w:eastAsia="Arial"/>
                <w:sz w:val="20"/>
                <w:szCs w:val="20"/>
              </w:rPr>
              <w:t xml:space="preserve"> CCT </w:t>
            </w:r>
            <w:r>
              <w:rPr>
                <w:rFonts w:eastAsia="Arial"/>
                <w:sz w:val="20"/>
                <w:szCs w:val="20"/>
              </w:rPr>
              <w:t>알고리즘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실행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EBC127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6E7B57E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1E9EFE" w14:textId="77777777" w:rsidR="00F97CE6" w:rsidRDefault="00B72DCE">
            <w:r>
              <w:rPr>
                <w:rFonts w:eastAsia="Arial"/>
                <w:sz w:val="20"/>
                <w:szCs w:val="20"/>
              </w:rPr>
              <w:t>FW-003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C6610C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CCT </w:t>
            </w:r>
            <w:r>
              <w:rPr>
                <w:rFonts w:eastAsia="Arial"/>
                <w:sz w:val="20"/>
                <w:szCs w:val="20"/>
              </w:rPr>
              <w:t>점진적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전환</w:t>
            </w:r>
            <w:r>
              <w:rPr>
                <w:rFonts w:eastAsia="Arial"/>
                <w:sz w:val="20"/>
                <w:szCs w:val="20"/>
              </w:rPr>
              <w:t xml:space="preserve"> (Fade) </w:t>
            </w:r>
            <w:r>
              <w:rPr>
                <w:rFonts w:eastAsia="Arial"/>
                <w:sz w:val="20"/>
                <w:szCs w:val="20"/>
              </w:rPr>
              <w:t>구현</w:t>
            </w:r>
            <w:r>
              <w:rPr>
                <w:rFonts w:eastAsia="Arial"/>
                <w:sz w:val="20"/>
                <w:szCs w:val="20"/>
              </w:rPr>
              <w:t xml:space="preserve"> — </w:t>
            </w:r>
            <w:r>
              <w:rPr>
                <w:rFonts w:eastAsia="Arial"/>
                <w:sz w:val="20"/>
                <w:szCs w:val="20"/>
              </w:rPr>
              <w:t>기본</w:t>
            </w:r>
            <w:r>
              <w:rPr>
                <w:rFonts w:eastAsia="Arial"/>
                <w:sz w:val="20"/>
                <w:szCs w:val="20"/>
              </w:rPr>
              <w:t xml:space="preserve"> 300</w:t>
            </w:r>
            <w:r>
              <w:rPr>
                <w:rFonts w:eastAsia="Arial"/>
                <w:sz w:val="20"/>
                <w:szCs w:val="20"/>
              </w:rPr>
              <w:t>초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>
              <w:rPr>
                <w:rFonts w:eastAsia="Arial"/>
                <w:sz w:val="20"/>
                <w:szCs w:val="20"/>
              </w:rPr>
              <w:t>설정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가능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85DCFB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7337E1E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E941FF" w14:textId="77777777" w:rsidR="00F97CE6" w:rsidRDefault="00B72DCE">
            <w:r>
              <w:rPr>
                <w:rFonts w:eastAsia="Arial"/>
                <w:sz w:val="20"/>
                <w:szCs w:val="20"/>
              </w:rPr>
              <w:t>FW-004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9582EA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DLI </w:t>
            </w:r>
            <w:r>
              <w:rPr>
                <w:rFonts w:eastAsia="Arial"/>
                <w:sz w:val="20"/>
                <w:szCs w:val="20"/>
              </w:rPr>
              <w:t>누적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계산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모니터링</w:t>
            </w:r>
            <w:r>
              <w:rPr>
                <w:rFonts w:eastAsia="Arial"/>
                <w:sz w:val="20"/>
                <w:szCs w:val="20"/>
              </w:rPr>
              <w:t xml:space="preserve"> (PAR </w:t>
            </w:r>
            <w:r>
              <w:rPr>
                <w:rFonts w:eastAsia="Arial"/>
                <w:sz w:val="20"/>
                <w:szCs w:val="20"/>
              </w:rPr>
              <w:t>센서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기반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C3C73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768A43F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2BB8E" w14:textId="77777777" w:rsidR="00F97CE6" w:rsidRDefault="00B72DCE">
            <w:r>
              <w:rPr>
                <w:rFonts w:eastAsia="Arial"/>
                <w:sz w:val="20"/>
                <w:szCs w:val="20"/>
              </w:rPr>
              <w:t>FW-005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41FFA4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광주기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타이머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일출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일몰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자동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연동</w:t>
            </w:r>
            <w:r>
              <w:rPr>
                <w:rFonts w:eastAsia="Arial"/>
                <w:sz w:val="20"/>
                <w:szCs w:val="20"/>
              </w:rPr>
              <w:t xml:space="preserve"> + </w:t>
            </w:r>
            <w:r>
              <w:rPr>
                <w:rFonts w:eastAsia="Arial"/>
                <w:sz w:val="20"/>
                <w:szCs w:val="20"/>
              </w:rPr>
              <w:t>수동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설정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F9143D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7418107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D8850" w14:textId="77777777" w:rsidR="00F97CE6" w:rsidRDefault="00B72DCE">
            <w:r>
              <w:rPr>
                <w:rFonts w:eastAsia="Arial"/>
                <w:sz w:val="20"/>
                <w:szCs w:val="20"/>
              </w:rPr>
              <w:t>FW-006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432007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PAR </w:t>
            </w:r>
            <w:r>
              <w:rPr>
                <w:rFonts w:eastAsia="Arial"/>
                <w:sz w:val="20"/>
                <w:szCs w:val="20"/>
              </w:rPr>
              <w:t>센서</w:t>
            </w:r>
            <w:r>
              <w:rPr>
                <w:rFonts w:eastAsia="Arial"/>
                <w:sz w:val="20"/>
                <w:szCs w:val="20"/>
              </w:rPr>
              <w:t xml:space="preserve"> Closed-loop </w:t>
            </w:r>
            <w:r>
              <w:rPr>
                <w:rFonts w:eastAsia="Arial"/>
                <w:sz w:val="20"/>
                <w:szCs w:val="20"/>
              </w:rPr>
              <w:t>피드백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제어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30AADF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77EC1FA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3B9A50" w14:textId="77777777" w:rsidR="00F97CE6" w:rsidRDefault="00B72DCE">
            <w:r>
              <w:rPr>
                <w:rFonts w:eastAsia="Arial"/>
                <w:sz w:val="20"/>
                <w:szCs w:val="20"/>
              </w:rPr>
              <w:t>FW-007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9BD231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Agri-EE </w:t>
            </w:r>
            <w:r>
              <w:rPr>
                <w:rFonts w:eastAsia="Arial"/>
                <w:sz w:val="20"/>
                <w:szCs w:val="20"/>
              </w:rPr>
              <w:t>스케줄러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시간대별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릴레이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제어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DB878D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235569F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887941" w14:textId="77777777" w:rsidR="00F97CE6" w:rsidRDefault="00B72DCE">
            <w:r>
              <w:rPr>
                <w:rFonts w:eastAsia="Arial"/>
                <w:sz w:val="20"/>
                <w:szCs w:val="20"/>
              </w:rPr>
              <w:t>FW-008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A0960B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WiFi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/LTE </w:t>
            </w:r>
            <w:r>
              <w:rPr>
                <w:rFonts w:eastAsia="Arial"/>
                <w:sz w:val="20"/>
                <w:szCs w:val="20"/>
              </w:rPr>
              <w:t>자동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전환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Arial"/>
                <w:sz w:val="20"/>
                <w:szCs w:val="20"/>
              </w:rPr>
              <w:t>폴백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로직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A8FF42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1643137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CEB3D2" w14:textId="77777777" w:rsidR="00F97CE6" w:rsidRDefault="00B72DCE">
            <w:r>
              <w:rPr>
                <w:rFonts w:eastAsia="Arial"/>
                <w:sz w:val="20"/>
                <w:szCs w:val="20"/>
              </w:rPr>
              <w:t>FW-009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D554A1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Fail-safe </w:t>
            </w:r>
            <w:r>
              <w:rPr>
                <w:rFonts w:eastAsia="Arial"/>
                <w:sz w:val="20"/>
                <w:szCs w:val="20"/>
              </w:rPr>
              <w:t>모드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r>
              <w:rPr>
                <w:rFonts w:eastAsia="Arial"/>
                <w:sz w:val="20"/>
                <w:szCs w:val="20"/>
              </w:rPr>
              <w:t>통신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두절</w:t>
            </w:r>
            <w:r>
              <w:rPr>
                <w:rFonts w:eastAsia="Arial"/>
                <w:sz w:val="20"/>
                <w:szCs w:val="20"/>
              </w:rPr>
              <w:t xml:space="preserve"> → </w:t>
            </w:r>
            <w:r>
              <w:rPr>
                <w:rFonts w:eastAsia="Arial"/>
                <w:sz w:val="20"/>
                <w:szCs w:val="20"/>
              </w:rPr>
              <w:t>마지막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설정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Arial"/>
                <w:sz w:val="20"/>
                <w:szCs w:val="20"/>
              </w:rPr>
              <w:t>유지</w:t>
            </w:r>
            <w:r>
              <w:rPr>
                <w:rFonts w:eastAsia="Arial"/>
                <w:sz w:val="20"/>
                <w:szCs w:val="20"/>
              </w:rPr>
              <w:t xml:space="preserve">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센서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오류</w:t>
            </w:r>
            <w:r>
              <w:rPr>
                <w:rFonts w:eastAsia="Arial"/>
                <w:sz w:val="20"/>
                <w:szCs w:val="20"/>
              </w:rPr>
              <w:t xml:space="preserve"> → </w:t>
            </w:r>
            <w:r>
              <w:rPr>
                <w:rFonts w:eastAsia="Arial"/>
                <w:sz w:val="20"/>
                <w:szCs w:val="20"/>
              </w:rPr>
              <w:t>기본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레시피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실행</w:t>
            </w:r>
            <w:r>
              <w:rPr>
                <w:rFonts w:eastAsia="Arial"/>
                <w:sz w:val="20"/>
                <w:szCs w:val="20"/>
              </w:rPr>
              <w:t xml:space="preserve"> / </w:t>
            </w:r>
            <w:r>
              <w:rPr>
                <w:rFonts w:eastAsia="Arial"/>
                <w:sz w:val="20"/>
                <w:szCs w:val="20"/>
              </w:rPr>
              <w:t>전원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이상</w:t>
            </w:r>
            <w:r>
              <w:rPr>
                <w:rFonts w:eastAsia="Arial"/>
                <w:sz w:val="20"/>
                <w:szCs w:val="20"/>
              </w:rPr>
              <w:t xml:space="preserve"> → </w:t>
            </w:r>
            <w:r>
              <w:rPr>
                <w:rFonts w:eastAsia="Arial"/>
                <w:sz w:val="20"/>
                <w:szCs w:val="20"/>
              </w:rPr>
              <w:t>안전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차단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1CA06B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519D31F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4FB4D2" w14:textId="77777777" w:rsidR="00F97CE6" w:rsidRDefault="00B72DCE">
            <w:r>
              <w:rPr>
                <w:rFonts w:eastAsia="Arial"/>
                <w:sz w:val="20"/>
                <w:szCs w:val="20"/>
              </w:rPr>
              <w:t>FW-010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D8B348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Watchdog </w:t>
            </w:r>
            <w:r>
              <w:rPr>
                <w:rFonts w:eastAsia="Arial"/>
                <w:sz w:val="20"/>
                <w:szCs w:val="20"/>
              </w:rPr>
              <w:t>타이머</w:t>
            </w:r>
            <w:r>
              <w:rPr>
                <w:rFonts w:eastAsia="Arial"/>
                <w:sz w:val="20"/>
                <w:szCs w:val="20"/>
              </w:rPr>
              <w:t xml:space="preserve">: </w:t>
            </w:r>
            <w:r>
              <w:rPr>
                <w:rFonts w:eastAsia="Arial"/>
                <w:sz w:val="20"/>
                <w:szCs w:val="20"/>
              </w:rPr>
              <w:t>펌웨어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자동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재시작</w:t>
            </w:r>
            <w:r>
              <w:rPr>
                <w:rFonts w:eastAsia="Arial"/>
                <w:sz w:val="20"/>
                <w:szCs w:val="20"/>
              </w:rPr>
              <w:t xml:space="preserve"> (60</w:t>
            </w:r>
            <w:r>
              <w:rPr>
                <w:rFonts w:eastAsia="Arial"/>
                <w:sz w:val="20"/>
                <w:szCs w:val="20"/>
              </w:rPr>
              <w:t>초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62A693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45081B9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91AA8B" w14:textId="77777777" w:rsidR="00F97CE6" w:rsidRDefault="00B72DCE">
            <w:r>
              <w:rPr>
                <w:rFonts w:eastAsia="Arial"/>
                <w:sz w:val="20"/>
                <w:szCs w:val="20"/>
              </w:rPr>
              <w:t>FW-011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484E9D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NTP </w:t>
            </w:r>
            <w:r>
              <w:rPr>
                <w:rFonts w:eastAsia="Arial"/>
                <w:sz w:val="20"/>
                <w:szCs w:val="20"/>
              </w:rPr>
              <w:t>시간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동기화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통신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연결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자동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FCDF1D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3D601B2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17A208" w14:textId="77777777" w:rsidR="00F97CE6" w:rsidRDefault="00B72DCE">
            <w:r>
              <w:rPr>
                <w:rFonts w:eastAsia="Arial"/>
                <w:sz w:val="20"/>
                <w:szCs w:val="20"/>
              </w:rPr>
              <w:t>FW-012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B00ADD" w14:textId="77777777" w:rsidR="00F97CE6" w:rsidRDefault="00B72DCE">
            <w:r>
              <w:rPr>
                <w:rFonts w:eastAsia="Arial"/>
                <w:sz w:val="20"/>
                <w:szCs w:val="20"/>
              </w:rPr>
              <w:t>SD</w:t>
            </w:r>
            <w:r>
              <w:rPr>
                <w:rFonts w:eastAsia="Arial"/>
                <w:sz w:val="20"/>
                <w:szCs w:val="20"/>
              </w:rPr>
              <w:t>카드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로컬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로깅</w:t>
            </w:r>
            <w:r>
              <w:rPr>
                <w:rFonts w:eastAsia="Arial"/>
                <w:sz w:val="20"/>
                <w:szCs w:val="20"/>
              </w:rPr>
              <w:t xml:space="preserve"> — </w:t>
            </w:r>
            <w:r>
              <w:rPr>
                <w:rFonts w:eastAsia="Arial"/>
                <w:sz w:val="20"/>
                <w:szCs w:val="20"/>
              </w:rPr>
              <w:t>포맷</w:t>
            </w:r>
            <w:r>
              <w:rPr>
                <w:rFonts w:eastAsia="Arial"/>
                <w:sz w:val="20"/>
                <w:szCs w:val="20"/>
              </w:rPr>
              <w:t>: JSON Lines (1</w:t>
            </w:r>
            <w:r>
              <w:rPr>
                <w:rFonts w:eastAsia="Arial"/>
                <w:sz w:val="20"/>
                <w:szCs w:val="20"/>
              </w:rPr>
              <w:t>줄</w:t>
            </w:r>
            <w:r>
              <w:rPr>
                <w:rFonts w:eastAsia="Arial"/>
                <w:sz w:val="20"/>
                <w:szCs w:val="20"/>
              </w:rPr>
              <w:t xml:space="preserve"> 1</w:t>
            </w:r>
            <w:r>
              <w:rPr>
                <w:rFonts w:eastAsia="Arial"/>
                <w:sz w:val="20"/>
                <w:szCs w:val="20"/>
              </w:rPr>
              <w:t>레코드</w:t>
            </w:r>
            <w:r>
              <w:rPr>
                <w:rFonts w:eastAsia="Arial"/>
                <w:sz w:val="20"/>
                <w:szCs w:val="20"/>
              </w:rPr>
              <w:t xml:space="preserve">), </w:t>
            </w:r>
            <w:r>
              <w:rPr>
                <w:rFonts w:eastAsia="Arial"/>
                <w:sz w:val="20"/>
                <w:szCs w:val="20"/>
              </w:rPr>
              <w:t>파일명</w:t>
            </w:r>
            <w:r>
              <w:rPr>
                <w:rFonts w:eastAsia="Arial"/>
                <w:sz w:val="20"/>
                <w:szCs w:val="20"/>
              </w:rPr>
              <w:t>: YYYYMMDD.log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D80BA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36C88B5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FDF711" w14:textId="77777777" w:rsidR="00F97CE6" w:rsidRDefault="00B72DCE">
            <w:r>
              <w:rPr>
                <w:rFonts w:eastAsia="Arial"/>
                <w:sz w:val="20"/>
                <w:szCs w:val="20"/>
              </w:rPr>
              <w:t>FW-013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FC097C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MQTT TLS/SSL </w:t>
            </w:r>
            <w:r>
              <w:rPr>
                <w:rFonts w:eastAsia="Arial"/>
                <w:sz w:val="20"/>
                <w:szCs w:val="20"/>
              </w:rPr>
              <w:t>암호화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전송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04D0BC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71E5D12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6A102" w14:textId="77777777" w:rsidR="00F97CE6" w:rsidRDefault="00B72DCE">
            <w:r>
              <w:rPr>
                <w:rFonts w:eastAsia="Arial"/>
                <w:sz w:val="20"/>
                <w:szCs w:val="20"/>
              </w:rPr>
              <w:t>FW-014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ABB51A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OTA </w:t>
            </w:r>
            <w:r>
              <w:rPr>
                <w:rFonts w:eastAsia="Arial"/>
                <w:sz w:val="20"/>
                <w:szCs w:val="20"/>
              </w:rPr>
              <w:t>업데이트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펌웨어</w:t>
            </w:r>
            <w:r>
              <w:rPr>
                <w:rFonts w:eastAsia="Arial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eastAsia="Arial"/>
                <w:sz w:val="20"/>
                <w:szCs w:val="20"/>
              </w:rPr>
              <w:t>광레시피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DB </w:t>
            </w:r>
            <w:r>
              <w:rPr>
                <w:rFonts w:eastAsia="Arial"/>
                <w:sz w:val="20"/>
                <w:szCs w:val="20"/>
              </w:rPr>
              <w:t>분리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업데이트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4F6516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3855495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504E2" w14:textId="77777777" w:rsidR="00F97CE6" w:rsidRDefault="00B72DCE">
            <w:r>
              <w:rPr>
                <w:rFonts w:eastAsia="Arial"/>
                <w:sz w:val="20"/>
                <w:szCs w:val="20"/>
              </w:rPr>
              <w:t>FW-015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90B93" w14:textId="77777777" w:rsidR="00F97CE6" w:rsidRDefault="00B72DCE">
            <w:r>
              <w:rPr>
                <w:rFonts w:eastAsia="Arial"/>
                <w:sz w:val="20"/>
                <w:szCs w:val="20"/>
              </w:rPr>
              <w:t>센서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캘리브레이션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절차</w:t>
            </w:r>
            <w:r>
              <w:rPr>
                <w:rFonts w:eastAsia="Arial"/>
                <w:sz w:val="20"/>
                <w:szCs w:val="20"/>
              </w:rPr>
              <w:t xml:space="preserve"> — SQ-500-SS: </w:t>
            </w:r>
            <w:r>
              <w:rPr>
                <w:rFonts w:eastAsia="Arial"/>
                <w:sz w:val="20"/>
                <w:szCs w:val="20"/>
              </w:rPr>
              <w:t>알려진</w:t>
            </w:r>
            <w:r>
              <w:rPr>
                <w:rFonts w:eastAsia="Arial"/>
                <w:sz w:val="20"/>
                <w:szCs w:val="20"/>
              </w:rPr>
              <w:t xml:space="preserve"> PPFD </w:t>
            </w:r>
            <w:proofErr w:type="spellStart"/>
            <w:r>
              <w:rPr>
                <w:rFonts w:eastAsia="Arial"/>
                <w:sz w:val="20"/>
                <w:szCs w:val="20"/>
              </w:rPr>
              <w:t>기준값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대비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오프셋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보정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6DC618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327CE00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EB07B6" w14:textId="77777777" w:rsidR="00F97CE6" w:rsidRDefault="00B72DCE">
            <w:r>
              <w:rPr>
                <w:rFonts w:eastAsia="Arial"/>
                <w:sz w:val="20"/>
                <w:szCs w:val="20"/>
              </w:rPr>
              <w:t>FW-016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93B60B" w14:textId="77777777" w:rsidR="00F97CE6" w:rsidRDefault="00B72DCE">
            <w:r>
              <w:rPr>
                <w:rFonts w:eastAsia="Arial"/>
                <w:sz w:val="20"/>
                <w:szCs w:val="20"/>
              </w:rPr>
              <w:t>펌웨어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버전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관리</w:t>
            </w:r>
            <w:r>
              <w:rPr>
                <w:rFonts w:eastAsia="Arial"/>
                <w:sz w:val="20"/>
                <w:szCs w:val="20"/>
              </w:rPr>
              <w:t xml:space="preserve"> — </w:t>
            </w:r>
            <w:proofErr w:type="spellStart"/>
            <w:r>
              <w:rPr>
                <w:rFonts w:eastAsia="Arial"/>
                <w:sz w:val="20"/>
                <w:szCs w:val="20"/>
              </w:rPr>
              <w:t>SemVer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Arial"/>
                <w:sz w:val="20"/>
                <w:szCs w:val="20"/>
              </w:rPr>
              <w:t>Major.Minor.Patch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) </w:t>
            </w:r>
            <w:r>
              <w:rPr>
                <w:rFonts w:eastAsia="Arial"/>
                <w:sz w:val="20"/>
                <w:szCs w:val="20"/>
              </w:rPr>
              <w:t>형식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BBB788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</w:tbl>
    <w:p w14:paraId="7BAC5877" w14:textId="77777777" w:rsidR="00F97CE6" w:rsidRDefault="00F97CE6">
      <w:pPr>
        <w:spacing w:after="120"/>
      </w:pPr>
    </w:p>
    <w:p w14:paraId="1DCAD634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5.2 </w:t>
      </w:r>
      <w:r>
        <w:t>모니터링</w:t>
      </w:r>
      <w:r>
        <w:t xml:space="preserve"> </w:t>
      </w:r>
      <w:r>
        <w:t>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6360"/>
        <w:gridCol w:w="1600"/>
      </w:tblGrid>
      <w:tr w:rsidR="00F97CE6" w14:paraId="60701D7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83DDE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6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A313C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요구사항</w:t>
            </w:r>
          </w:p>
        </w:tc>
        <w:tc>
          <w:tcPr>
            <w:tcW w:w="1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F9E7D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F97CE6" w14:paraId="46F7A59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283CD2" w14:textId="77777777" w:rsidR="00F97CE6" w:rsidRDefault="00B72DCE">
            <w:r>
              <w:rPr>
                <w:rFonts w:eastAsia="Arial"/>
                <w:sz w:val="20"/>
                <w:szCs w:val="20"/>
              </w:rPr>
              <w:t>APP-001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21A28" w14:textId="77777777" w:rsidR="00F97CE6" w:rsidRDefault="00B72DCE">
            <w:proofErr w:type="gramStart"/>
            <w:r>
              <w:rPr>
                <w:rFonts w:eastAsia="Arial"/>
                <w:sz w:val="20"/>
                <w:szCs w:val="20"/>
              </w:rPr>
              <w:t>iOS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Android / Web </w:t>
            </w:r>
            <w:r>
              <w:rPr>
                <w:rFonts w:eastAsia="Arial"/>
                <w:sz w:val="20"/>
                <w:szCs w:val="20"/>
              </w:rPr>
              <w:t>크로스플랫폼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25084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278C014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97FF80" w14:textId="77777777" w:rsidR="00F97CE6" w:rsidRDefault="00B72DCE">
            <w:r>
              <w:rPr>
                <w:rFonts w:eastAsia="Arial"/>
                <w:sz w:val="20"/>
                <w:szCs w:val="20"/>
              </w:rPr>
              <w:t>APP-002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19815" w14:textId="77777777" w:rsidR="00F97CE6" w:rsidRDefault="00B72DCE">
            <w:r>
              <w:rPr>
                <w:rFonts w:eastAsia="Arial"/>
                <w:sz w:val="20"/>
                <w:szCs w:val="20"/>
              </w:rPr>
              <w:t>실시간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대시보드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온도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>
              <w:rPr>
                <w:rFonts w:eastAsia="Arial"/>
                <w:sz w:val="20"/>
                <w:szCs w:val="20"/>
              </w:rPr>
              <w:t>습도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>
              <w:rPr>
                <w:rFonts w:eastAsia="Arial"/>
                <w:sz w:val="20"/>
                <w:szCs w:val="20"/>
              </w:rPr>
              <w:t>광량</w:t>
            </w:r>
            <w:r>
              <w:rPr>
                <w:rFonts w:eastAsia="Arial"/>
                <w:sz w:val="20"/>
                <w:szCs w:val="20"/>
              </w:rPr>
              <w:t xml:space="preserve">, PAR, DLI, </w:t>
            </w:r>
            <w:r>
              <w:rPr>
                <w:rFonts w:eastAsia="Arial"/>
                <w:sz w:val="20"/>
                <w:szCs w:val="20"/>
              </w:rPr>
              <w:t>전력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A43B84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6F418C0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1A0830" w14:textId="77777777" w:rsidR="00F97CE6" w:rsidRDefault="00B72DCE">
            <w:r>
              <w:rPr>
                <w:rFonts w:eastAsia="Arial"/>
                <w:sz w:val="20"/>
                <w:szCs w:val="20"/>
              </w:rPr>
              <w:t>APP-003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B8FBE5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LED </w:t>
            </w:r>
            <w:proofErr w:type="spellStart"/>
            <w:r>
              <w:rPr>
                <w:rFonts w:eastAsia="Arial"/>
                <w:sz w:val="20"/>
                <w:szCs w:val="20"/>
              </w:rPr>
              <w:t>채널별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밝기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원격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제어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A44D98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220835D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67B4E" w14:textId="77777777" w:rsidR="00F97CE6" w:rsidRDefault="00B72DCE">
            <w:r>
              <w:rPr>
                <w:rFonts w:eastAsia="Arial"/>
                <w:sz w:val="20"/>
                <w:szCs w:val="20"/>
              </w:rPr>
              <w:t>APP-004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D53C2C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광레시피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Arial"/>
                <w:sz w:val="20"/>
                <w:szCs w:val="20"/>
              </w:rPr>
              <w:t>선택</w:t>
            </w:r>
            <w:r>
              <w:rPr>
                <w:rFonts w:eastAsia="Arial"/>
                <w:sz w:val="20"/>
                <w:szCs w:val="20"/>
              </w:rPr>
              <w:t xml:space="preserve">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커스텀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생성</w:t>
            </w:r>
            <w:r>
              <w:rPr>
                <w:rFonts w:eastAsia="Arial"/>
                <w:sz w:val="20"/>
                <w:szCs w:val="20"/>
              </w:rPr>
              <w:t xml:space="preserve"> / OTA </w:t>
            </w:r>
            <w:r>
              <w:rPr>
                <w:rFonts w:eastAsia="Arial"/>
                <w:sz w:val="20"/>
                <w:szCs w:val="20"/>
              </w:rPr>
              <w:t>업데이트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23FDA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4FB933F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60997" w14:textId="77777777" w:rsidR="00F97CE6" w:rsidRDefault="00B72DCE">
            <w:r>
              <w:rPr>
                <w:rFonts w:eastAsia="Arial"/>
                <w:sz w:val="20"/>
                <w:szCs w:val="20"/>
              </w:rPr>
              <w:t>APP-005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AABE31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광주기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스케줄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설정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4F63ED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795D0C4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0B85C4" w14:textId="77777777" w:rsidR="00F97CE6" w:rsidRDefault="00B72DCE">
            <w:r>
              <w:rPr>
                <w:rFonts w:eastAsia="Arial"/>
                <w:sz w:val="20"/>
                <w:szCs w:val="20"/>
              </w:rPr>
              <w:t>APP-006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176D6B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Agri-EE </w:t>
            </w:r>
            <w:r>
              <w:rPr>
                <w:rFonts w:eastAsia="Arial"/>
                <w:sz w:val="20"/>
                <w:szCs w:val="20"/>
              </w:rPr>
              <w:t>전력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스케줄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설정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CD8B12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0595A31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ACD85D" w14:textId="77777777" w:rsidR="00F97CE6" w:rsidRDefault="00B72DCE">
            <w:r>
              <w:rPr>
                <w:rFonts w:eastAsia="Arial"/>
                <w:sz w:val="20"/>
                <w:szCs w:val="20"/>
              </w:rPr>
              <w:t>APP-007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F50FDF" w14:textId="77777777" w:rsidR="00F97CE6" w:rsidRDefault="00B72DCE">
            <w:r>
              <w:rPr>
                <w:rFonts w:eastAsia="Arial"/>
                <w:sz w:val="20"/>
                <w:szCs w:val="20"/>
              </w:rPr>
              <w:t>에너지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절감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데이터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시각화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일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주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월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6EBEAB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0448509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EF562" w14:textId="77777777" w:rsidR="00F97CE6" w:rsidRDefault="00B72DCE">
            <w:r>
              <w:rPr>
                <w:rFonts w:eastAsia="Arial"/>
                <w:sz w:val="20"/>
                <w:szCs w:val="20"/>
              </w:rPr>
              <w:t>APP-008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8A1BE" w14:textId="77777777" w:rsidR="00F97CE6" w:rsidRDefault="00B72DCE">
            <w:r>
              <w:rPr>
                <w:rFonts w:eastAsia="Arial"/>
                <w:sz w:val="20"/>
                <w:szCs w:val="20"/>
              </w:rPr>
              <w:t>알람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임계값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설정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온도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습도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광량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이상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사용자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설정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1DA81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7DBECD5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48A6DE" w14:textId="77777777" w:rsidR="00F97CE6" w:rsidRDefault="00B72DCE">
            <w:r>
              <w:rPr>
                <w:rFonts w:eastAsia="Arial"/>
                <w:sz w:val="20"/>
                <w:szCs w:val="20"/>
              </w:rPr>
              <w:t>APP-009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66FB6" w14:textId="77777777" w:rsidR="00F97CE6" w:rsidRDefault="00B72DCE">
            <w:r>
              <w:rPr>
                <w:rFonts w:eastAsia="Arial"/>
                <w:sz w:val="20"/>
                <w:szCs w:val="20"/>
              </w:rPr>
              <w:t>알람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및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푸시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알림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이상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감지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686385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13FCE0F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D77AC3" w14:textId="77777777" w:rsidR="00F97CE6" w:rsidRDefault="00B72DCE">
            <w:r>
              <w:rPr>
                <w:rFonts w:eastAsia="Arial"/>
                <w:sz w:val="20"/>
                <w:szCs w:val="20"/>
              </w:rPr>
              <w:lastRenderedPageBreak/>
              <w:t>APP-010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8D58B1" w14:textId="77777777" w:rsidR="00F97CE6" w:rsidRDefault="00B72DCE">
            <w:r>
              <w:rPr>
                <w:rFonts w:eastAsia="Arial"/>
                <w:sz w:val="20"/>
                <w:szCs w:val="20"/>
              </w:rPr>
              <w:t>사용자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권한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관리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eastAsia="Arial"/>
                <w:sz w:val="20"/>
                <w:szCs w:val="20"/>
              </w:rPr>
              <w:t>농가주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/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시공사</w:t>
            </w:r>
            <w:r>
              <w:rPr>
                <w:rFonts w:eastAsia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Arial"/>
                <w:sz w:val="20"/>
                <w:szCs w:val="20"/>
              </w:rPr>
              <w:t>어드민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3</w:t>
            </w:r>
            <w:r>
              <w:rPr>
                <w:rFonts w:eastAsia="Arial"/>
                <w:sz w:val="20"/>
                <w:szCs w:val="20"/>
              </w:rPr>
              <w:t>단계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04D94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38DD248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50028E" w14:textId="77777777" w:rsidR="00F97CE6" w:rsidRDefault="00B72DCE">
            <w:r>
              <w:rPr>
                <w:rFonts w:eastAsia="Arial"/>
                <w:sz w:val="20"/>
                <w:szCs w:val="20"/>
              </w:rPr>
              <w:t>APP-011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7EE7B8" w14:textId="77777777" w:rsidR="00F97CE6" w:rsidRDefault="00B72DCE">
            <w:r>
              <w:rPr>
                <w:rFonts w:eastAsia="Arial"/>
                <w:sz w:val="20"/>
                <w:szCs w:val="20"/>
              </w:rPr>
              <w:t>제어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이력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조회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설정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변경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로그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8C2110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4A6B1F3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CF0DFC" w14:textId="77777777" w:rsidR="00F97CE6" w:rsidRDefault="00B72DCE">
            <w:r>
              <w:rPr>
                <w:rFonts w:eastAsia="Arial"/>
                <w:sz w:val="20"/>
                <w:szCs w:val="20"/>
              </w:rPr>
              <w:t>APP-012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584634" w14:textId="77777777" w:rsidR="00F97CE6" w:rsidRDefault="00B72DCE">
            <w:r>
              <w:rPr>
                <w:rFonts w:eastAsia="Arial"/>
                <w:sz w:val="20"/>
                <w:szCs w:val="20"/>
              </w:rPr>
              <w:t>다중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농가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장치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통합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관리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A0191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09DD16C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9997D1" w14:textId="77777777" w:rsidR="00F97CE6" w:rsidRDefault="00B72DCE">
            <w:r>
              <w:rPr>
                <w:rFonts w:eastAsia="Arial"/>
                <w:sz w:val="20"/>
                <w:szCs w:val="20"/>
              </w:rPr>
              <w:t>APP-013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61D2B1" w14:textId="77777777" w:rsidR="00F97CE6" w:rsidRDefault="00B72DCE">
            <w:r>
              <w:rPr>
                <w:rFonts w:eastAsia="Arial"/>
                <w:sz w:val="20"/>
                <w:szCs w:val="20"/>
              </w:rPr>
              <w:t>오프라인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모드</w:t>
            </w:r>
            <w:r>
              <w:rPr>
                <w:rFonts w:eastAsia="Arial"/>
                <w:sz w:val="20"/>
                <w:szCs w:val="20"/>
              </w:rPr>
              <w:t xml:space="preserve"> — </w:t>
            </w:r>
            <w:r>
              <w:rPr>
                <w:rFonts w:eastAsia="Arial"/>
                <w:sz w:val="20"/>
                <w:szCs w:val="20"/>
              </w:rPr>
              <w:t>마지막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데이터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캐시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표시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DC98C1" w14:textId="77777777" w:rsidR="00F97CE6" w:rsidRDefault="00B72DCE"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42635D0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EC082" w14:textId="77777777" w:rsidR="00F97CE6" w:rsidRDefault="00B72DCE">
            <w:r>
              <w:rPr>
                <w:rFonts w:eastAsia="Arial"/>
                <w:sz w:val="20"/>
                <w:szCs w:val="20"/>
              </w:rPr>
              <w:t>APP-014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EBFF44" w14:textId="77777777" w:rsidR="00F97CE6" w:rsidRDefault="00B72DCE">
            <w:r>
              <w:rPr>
                <w:rFonts w:eastAsia="Arial"/>
                <w:sz w:val="20"/>
                <w:szCs w:val="20"/>
              </w:rPr>
              <w:t>다국어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지원</w:t>
            </w:r>
            <w:r>
              <w:rPr>
                <w:rFonts w:eastAsia="Arial"/>
                <w:sz w:val="20"/>
                <w:szCs w:val="20"/>
              </w:rPr>
              <w:t xml:space="preserve"> — </w:t>
            </w:r>
            <w:r>
              <w:rPr>
                <w:rFonts w:eastAsia="Arial"/>
                <w:sz w:val="20"/>
                <w:szCs w:val="20"/>
              </w:rPr>
              <w:t>한국어</w:t>
            </w:r>
            <w:r>
              <w:rPr>
                <w:rFonts w:eastAsia="Arial"/>
                <w:sz w:val="20"/>
                <w:szCs w:val="20"/>
              </w:rPr>
              <w:t>(</w:t>
            </w:r>
            <w:r>
              <w:rPr>
                <w:rFonts w:eastAsia="Arial"/>
                <w:sz w:val="20"/>
                <w:szCs w:val="20"/>
              </w:rPr>
              <w:t>기본</w:t>
            </w:r>
            <w:r>
              <w:rPr>
                <w:rFonts w:eastAsia="Arial"/>
                <w:sz w:val="20"/>
                <w:szCs w:val="20"/>
              </w:rPr>
              <w:t xml:space="preserve">), </w:t>
            </w:r>
            <w:r>
              <w:rPr>
                <w:rFonts w:eastAsia="Arial"/>
                <w:sz w:val="20"/>
                <w:szCs w:val="20"/>
              </w:rPr>
              <w:t>영어</w:t>
            </w:r>
            <w:r>
              <w:rPr>
                <w:rFonts w:eastAsia="Arial"/>
                <w:sz w:val="20"/>
                <w:szCs w:val="20"/>
              </w:rPr>
              <w:t xml:space="preserve"> (v1), </w:t>
            </w:r>
            <w:r>
              <w:rPr>
                <w:rFonts w:eastAsia="Arial"/>
                <w:sz w:val="20"/>
                <w:szCs w:val="20"/>
              </w:rPr>
              <w:t>중국어</w:t>
            </w:r>
            <w:r>
              <w:rPr>
                <w:rFonts w:eastAsia="Arial"/>
                <w:sz w:val="20"/>
                <w:szCs w:val="20"/>
              </w:rPr>
              <w:t xml:space="preserve"> (v2)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C847C" w14:textId="77777777" w:rsidR="00F97CE6" w:rsidRDefault="00B72DCE">
            <w:r>
              <w:rPr>
                <w:rFonts w:eastAsia="Arial"/>
                <w:sz w:val="20"/>
                <w:szCs w:val="20"/>
              </w:rPr>
              <w:t>권장</w:t>
            </w:r>
          </w:p>
        </w:tc>
      </w:tr>
    </w:tbl>
    <w:p w14:paraId="78F53A39" w14:textId="77777777" w:rsidR="00F97CE6" w:rsidRDefault="00F97CE6">
      <w:pPr>
        <w:spacing w:after="120"/>
      </w:pPr>
    </w:p>
    <w:p w14:paraId="72C784A1" w14:textId="77777777" w:rsidR="00F97CE6" w:rsidRDefault="00B72DCE">
      <w:r>
        <w:br w:type="page"/>
      </w:r>
    </w:p>
    <w:p w14:paraId="6B38124A" w14:textId="77777777" w:rsidR="00F97CE6" w:rsidRDefault="00B72DCE">
      <w:pPr>
        <w:pStyle w:val="1"/>
      </w:pPr>
      <w:r>
        <w:lastRenderedPageBreak/>
        <w:t xml:space="preserve">6. </w:t>
      </w:r>
      <w:r>
        <w:t>데이터</w:t>
      </w:r>
      <w:r>
        <w:t xml:space="preserve"> </w:t>
      </w:r>
      <w:r>
        <w:t>관리</w:t>
      </w:r>
    </w:p>
    <w:p w14:paraId="6122A02F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6.1 </w:t>
      </w:r>
      <w:r>
        <w:t>로그</w:t>
      </w:r>
      <w:r>
        <w:t xml:space="preserve"> </w:t>
      </w:r>
      <w:r>
        <w:t>포맷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7CE6" w14:paraId="1D122E5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8681C4B" w14:textId="77777777" w:rsidR="00F97CE6" w:rsidRDefault="00B72DCE">
            <w:pPr>
              <w:spacing w:after="60"/>
            </w:pPr>
            <w:proofErr w:type="gramStart"/>
            <w:r>
              <w:rPr>
                <w:rFonts w:eastAsia="Arial"/>
              </w:rPr>
              <w:t>// SD</w:t>
            </w:r>
            <w:proofErr w:type="gramEnd"/>
            <w:r>
              <w:rPr>
                <w:rFonts w:eastAsia="Arial"/>
              </w:rPr>
              <w:t>카드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로컬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로그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포맷</w:t>
            </w:r>
            <w:r>
              <w:rPr>
                <w:rFonts w:eastAsia="Arial"/>
              </w:rPr>
              <w:t xml:space="preserve"> (JSON Lines, 1</w:t>
            </w:r>
            <w:r>
              <w:rPr>
                <w:rFonts w:eastAsia="Arial"/>
              </w:rPr>
              <w:t>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주기</w:t>
            </w:r>
            <w:r>
              <w:rPr>
                <w:rFonts w:eastAsia="Arial"/>
              </w:rPr>
              <w:t>)</w:t>
            </w:r>
          </w:p>
        </w:tc>
      </w:tr>
      <w:tr w:rsidR="00F97CE6" w14:paraId="4DEBE36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D88387C" w14:textId="77777777" w:rsidR="00F97CE6" w:rsidRDefault="00B72DCE">
            <w:pPr>
              <w:spacing w:after="60"/>
            </w:pPr>
            <w:r>
              <w:rPr>
                <w:rFonts w:eastAsia="Arial"/>
              </w:rPr>
              <w:t>{"ts":"2026-05-04T14:30:00+09:00","temp":24.5,"humi":78.2,"lux":12500,"ppfd":285.3,"dli":8.7,</w:t>
            </w:r>
          </w:p>
        </w:tc>
      </w:tr>
      <w:tr w:rsidR="00F97CE6" w14:paraId="06F1E47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D80F2DC" w14:textId="77777777" w:rsidR="00F97CE6" w:rsidRDefault="00B72DCE">
            <w:pPr>
              <w:spacing w:after="60"/>
            </w:pPr>
            <w:r>
              <w:rPr>
                <w:rFonts w:eastAsia="Arial"/>
              </w:rPr>
              <w:t xml:space="preserve"> "ch1":35,"ch2":55,"ch3":10,"ch4":0,"relay</w:t>
            </w:r>
            <w:proofErr w:type="gramStart"/>
            <w:r>
              <w:rPr>
                <w:rFonts w:eastAsia="Arial"/>
              </w:rPr>
              <w:t>":[</w:t>
            </w:r>
            <w:proofErr w:type="gramEnd"/>
            <w:r>
              <w:rPr>
                <w:rFonts w:eastAsia="Arial"/>
              </w:rPr>
              <w:t>1,1,1,1],"recipe":"strawberry_growth_v1"}</w:t>
            </w:r>
          </w:p>
        </w:tc>
      </w:tr>
    </w:tbl>
    <w:p w14:paraId="08D5D371" w14:textId="77777777" w:rsidR="00F97CE6" w:rsidRDefault="00F97CE6">
      <w:pPr>
        <w:spacing w:after="120"/>
      </w:pPr>
    </w:p>
    <w:p w14:paraId="0E1D4A5B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6.2 </w:t>
      </w:r>
      <w:r>
        <w:t>데이터</w:t>
      </w:r>
      <w:r>
        <w:t xml:space="preserve"> </w:t>
      </w:r>
      <w:r>
        <w:t>정책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F97CE6" w14:paraId="10BD957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A304C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항목</w:t>
            </w:r>
          </w:p>
        </w:tc>
        <w:tc>
          <w:tcPr>
            <w:tcW w:w="69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B7FAB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정책</w:t>
            </w:r>
          </w:p>
        </w:tc>
      </w:tr>
      <w:tr w:rsidR="00F97CE6" w14:paraId="6974282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1BE7F9" w14:textId="77777777" w:rsidR="00F97CE6" w:rsidRDefault="00B72DCE">
            <w:r>
              <w:rPr>
                <w:rFonts w:eastAsia="Arial"/>
                <w:sz w:val="20"/>
                <w:szCs w:val="20"/>
              </w:rPr>
              <w:t>로컬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기간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9F0AF5" w14:textId="77777777" w:rsidR="00F97CE6" w:rsidRDefault="00B72DCE">
            <w:r>
              <w:rPr>
                <w:rFonts w:eastAsia="Arial"/>
                <w:sz w:val="20"/>
                <w:szCs w:val="20"/>
              </w:rPr>
              <w:t>SD</w:t>
            </w:r>
            <w:r>
              <w:rPr>
                <w:rFonts w:eastAsia="Arial"/>
                <w:sz w:val="20"/>
                <w:szCs w:val="20"/>
              </w:rPr>
              <w:t>카드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용량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한도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내</w:t>
            </w:r>
            <w:r>
              <w:rPr>
                <w:rFonts w:eastAsia="Arial"/>
                <w:sz w:val="20"/>
                <w:szCs w:val="20"/>
              </w:rPr>
              <w:t xml:space="preserve"> (16GB ≈ </w:t>
            </w:r>
            <w:r>
              <w:rPr>
                <w:rFonts w:eastAsia="Arial"/>
                <w:sz w:val="20"/>
                <w:szCs w:val="20"/>
              </w:rPr>
              <w:t>약</w:t>
            </w:r>
            <w:r>
              <w:rPr>
                <w:rFonts w:eastAsia="Arial"/>
                <w:sz w:val="20"/>
                <w:szCs w:val="20"/>
              </w:rPr>
              <w:t xml:space="preserve"> 2</w:t>
            </w:r>
            <w:r>
              <w:rPr>
                <w:rFonts w:eastAsia="Arial"/>
                <w:sz w:val="20"/>
                <w:szCs w:val="20"/>
              </w:rPr>
              <w:t>년치</w:t>
            </w:r>
            <w:r>
              <w:rPr>
                <w:rFonts w:eastAsia="Arial"/>
                <w:sz w:val="20"/>
                <w:szCs w:val="20"/>
              </w:rPr>
              <w:t xml:space="preserve"> 1</w:t>
            </w:r>
            <w:r>
              <w:rPr>
                <w:rFonts w:eastAsia="Arial"/>
                <w:sz w:val="20"/>
                <w:szCs w:val="20"/>
              </w:rPr>
              <w:t>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데이터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</w:tr>
      <w:tr w:rsidR="00F97CE6" w14:paraId="5D922CD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44CA3" w14:textId="77777777" w:rsidR="00F97CE6" w:rsidRDefault="00B72DCE">
            <w:r>
              <w:rPr>
                <w:rFonts w:eastAsia="Arial"/>
                <w:sz w:val="20"/>
                <w:szCs w:val="20"/>
              </w:rPr>
              <w:t>클라우드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기간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CCA19" w14:textId="77777777" w:rsidR="00F97CE6" w:rsidRDefault="00B72DCE">
            <w:r>
              <w:rPr>
                <w:rFonts w:eastAsia="Arial"/>
                <w:sz w:val="20"/>
                <w:szCs w:val="20"/>
              </w:rPr>
              <w:t>1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기본</w:t>
            </w:r>
            <w:r>
              <w:rPr>
                <w:rFonts w:eastAsia="Arial"/>
                <w:sz w:val="20"/>
                <w:szCs w:val="20"/>
              </w:rPr>
              <w:t xml:space="preserve">), </w:t>
            </w:r>
            <w:r>
              <w:rPr>
                <w:rFonts w:eastAsia="Arial"/>
                <w:sz w:val="20"/>
                <w:szCs w:val="20"/>
              </w:rPr>
              <w:t>유료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플랜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무제한</w:t>
            </w:r>
          </w:p>
        </w:tc>
      </w:tr>
      <w:tr w:rsidR="00F97CE6" w14:paraId="1962932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CE6B5A" w14:textId="77777777" w:rsidR="00F97CE6" w:rsidRDefault="00B72DCE">
            <w:r>
              <w:rPr>
                <w:rFonts w:eastAsia="Arial"/>
                <w:sz w:val="20"/>
                <w:szCs w:val="20"/>
              </w:rPr>
              <w:t>데이터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소유권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F92739" w14:textId="77777777" w:rsidR="00F97CE6" w:rsidRDefault="00B72DCE">
            <w:r>
              <w:rPr>
                <w:rFonts w:eastAsia="Arial"/>
                <w:sz w:val="20"/>
                <w:szCs w:val="20"/>
              </w:rPr>
              <w:t>농가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데이터는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농가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소유</w:t>
            </w:r>
            <w:r>
              <w:rPr>
                <w:rFonts w:eastAsia="Arial"/>
                <w:sz w:val="20"/>
                <w:szCs w:val="20"/>
              </w:rPr>
              <w:t xml:space="preserve"> — </w:t>
            </w:r>
            <w:r>
              <w:rPr>
                <w:rFonts w:eastAsia="Arial"/>
                <w:sz w:val="20"/>
                <w:szCs w:val="20"/>
              </w:rPr>
              <w:t>하나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에그리텍은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익명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집계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통계만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활용</w:t>
            </w:r>
          </w:p>
        </w:tc>
      </w:tr>
      <w:tr w:rsidR="00F97CE6" w14:paraId="53F2732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3B952" w14:textId="77777777" w:rsidR="00F97CE6" w:rsidRDefault="00B72DCE">
            <w:r>
              <w:rPr>
                <w:rFonts w:eastAsia="Arial"/>
                <w:sz w:val="20"/>
                <w:szCs w:val="20"/>
              </w:rPr>
              <w:t>전송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암호화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D9788D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MQTT over TLS 1.2 </w:t>
            </w:r>
            <w:r>
              <w:rPr>
                <w:rFonts w:eastAsia="Arial"/>
                <w:sz w:val="20"/>
                <w:szCs w:val="20"/>
              </w:rPr>
              <w:t>이상</w:t>
            </w:r>
          </w:p>
        </w:tc>
      </w:tr>
      <w:tr w:rsidR="00F97CE6" w14:paraId="7601248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81594" w14:textId="77777777" w:rsidR="00F97CE6" w:rsidRDefault="00B72DCE">
            <w:r>
              <w:rPr>
                <w:rFonts w:eastAsia="Arial"/>
                <w:sz w:val="20"/>
                <w:szCs w:val="20"/>
              </w:rPr>
              <w:t>탄소배출권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데이터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09F03" w14:textId="77777777" w:rsidR="00F97CE6" w:rsidRDefault="00B72DCE">
            <w:r>
              <w:rPr>
                <w:rFonts w:eastAsia="Arial"/>
                <w:sz w:val="20"/>
                <w:szCs w:val="20"/>
              </w:rPr>
              <w:t>에너지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절감량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ISO 50001 </w:t>
            </w:r>
            <w:r>
              <w:rPr>
                <w:rFonts w:eastAsia="Arial"/>
                <w:sz w:val="20"/>
                <w:szCs w:val="20"/>
              </w:rPr>
              <w:t>호환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포맷으로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출력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가능</w:t>
            </w:r>
          </w:p>
        </w:tc>
      </w:tr>
    </w:tbl>
    <w:p w14:paraId="24E36B92" w14:textId="77777777" w:rsidR="00F97CE6" w:rsidRDefault="00F97CE6">
      <w:pPr>
        <w:spacing w:after="120"/>
      </w:pPr>
    </w:p>
    <w:p w14:paraId="43A284C0" w14:textId="77777777" w:rsidR="00F97CE6" w:rsidRDefault="00B72DCE">
      <w:r>
        <w:br w:type="page"/>
      </w:r>
    </w:p>
    <w:p w14:paraId="4CCB82E1" w14:textId="77777777" w:rsidR="00F97CE6" w:rsidRDefault="00B72DCE">
      <w:pPr>
        <w:pStyle w:val="1"/>
      </w:pPr>
      <w:r>
        <w:lastRenderedPageBreak/>
        <w:t xml:space="preserve">7. </w:t>
      </w:r>
      <w:r>
        <w:t>성능</w:t>
      </w:r>
      <w:r>
        <w:t xml:space="preserve"> </w:t>
      </w:r>
      <w:r>
        <w:t>지표</w:t>
      </w:r>
      <w:r>
        <w:t xml:space="preserve"> (KPI)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000"/>
        <w:gridCol w:w="3000"/>
        <w:gridCol w:w="2160"/>
      </w:tblGrid>
      <w:tr w:rsidR="00F97CE6" w14:paraId="0CC7138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8D65E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지표</w:t>
            </w:r>
          </w:p>
        </w:tc>
        <w:tc>
          <w:tcPr>
            <w:tcW w:w="2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4ABD0" w14:textId="77777777" w:rsidR="00F97CE6" w:rsidRDefault="00B72DCE">
            <w:pPr>
              <w:jc w:val="center"/>
            </w:pPr>
            <w:proofErr w:type="spellStart"/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목표값</w:t>
            </w:r>
            <w:proofErr w:type="spellEnd"/>
          </w:p>
        </w:tc>
        <w:tc>
          <w:tcPr>
            <w:tcW w:w="3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03855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측정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방법</w:t>
            </w:r>
          </w:p>
        </w:tc>
        <w:tc>
          <w:tcPr>
            <w:tcW w:w="21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DF2C3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시기</w:t>
            </w:r>
          </w:p>
        </w:tc>
      </w:tr>
      <w:tr w:rsidR="00F97CE6" w14:paraId="013D608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52970" w14:textId="77777777" w:rsidR="00F97CE6" w:rsidRDefault="00B72DCE">
            <w:r>
              <w:rPr>
                <w:rFonts w:eastAsia="Arial"/>
                <w:sz w:val="20"/>
                <w:szCs w:val="20"/>
              </w:rPr>
              <w:t>에너지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절감율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39025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20% </w:t>
            </w:r>
            <w:r>
              <w:rPr>
                <w:rFonts w:eastAsia="Arial"/>
                <w:sz w:val="20"/>
                <w:szCs w:val="20"/>
              </w:rPr>
              <w:t>이상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DA8D7" w14:textId="77777777" w:rsidR="00F97CE6" w:rsidRDefault="00B72DCE">
            <w:r>
              <w:rPr>
                <w:rFonts w:eastAsia="Arial"/>
                <w:sz w:val="20"/>
                <w:szCs w:val="20"/>
              </w:rPr>
              <w:t>설치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전력계</w:t>
            </w:r>
            <w:r>
              <w:rPr>
                <w:rFonts w:eastAsia="Arial"/>
                <w:sz w:val="20"/>
                <w:szCs w:val="20"/>
              </w:rPr>
              <w:t xml:space="preserve"> 30</w:t>
            </w:r>
            <w:r>
              <w:rPr>
                <w:rFonts w:eastAsia="Arial"/>
                <w:sz w:val="20"/>
                <w:szCs w:val="20"/>
              </w:rPr>
              <w:t>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비교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D3324C" w14:textId="77777777" w:rsidR="00F97CE6" w:rsidRDefault="00B72DCE">
            <w:r>
              <w:rPr>
                <w:rFonts w:eastAsia="Arial"/>
                <w:sz w:val="20"/>
                <w:szCs w:val="20"/>
              </w:rPr>
              <w:t>현장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실증</w:t>
            </w:r>
          </w:p>
        </w:tc>
      </w:tr>
      <w:tr w:rsidR="00F97CE6" w14:paraId="38D1113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AE0459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CCT </w:t>
            </w:r>
            <w:r>
              <w:rPr>
                <w:rFonts w:eastAsia="Arial"/>
                <w:sz w:val="20"/>
                <w:szCs w:val="20"/>
              </w:rPr>
              <w:t>알고리즘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정확도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99F39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설정값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±5% </w:t>
            </w:r>
            <w:r>
              <w:rPr>
                <w:rFonts w:eastAsia="Arial"/>
                <w:sz w:val="20"/>
                <w:szCs w:val="20"/>
              </w:rPr>
              <w:t>이내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8E51B1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PAR </w:t>
            </w:r>
            <w:r>
              <w:rPr>
                <w:rFonts w:eastAsia="Arial"/>
                <w:sz w:val="20"/>
                <w:szCs w:val="20"/>
              </w:rPr>
              <w:t>센서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측정값</w:t>
            </w:r>
            <w:r>
              <w:rPr>
                <w:rFonts w:eastAsia="Arial"/>
                <w:sz w:val="20"/>
                <w:szCs w:val="20"/>
              </w:rPr>
              <w:t xml:space="preserve"> vs </w:t>
            </w:r>
            <w:proofErr w:type="spellStart"/>
            <w:r>
              <w:rPr>
                <w:rFonts w:eastAsia="Arial"/>
                <w:sz w:val="20"/>
                <w:szCs w:val="20"/>
              </w:rPr>
              <w:t>설정값</w:t>
            </w:r>
            <w:proofErr w:type="spellEnd"/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E0DED2" w14:textId="77777777" w:rsidR="00F97CE6" w:rsidRDefault="00B72DCE">
            <w:r>
              <w:rPr>
                <w:rFonts w:eastAsia="Arial"/>
                <w:sz w:val="20"/>
                <w:szCs w:val="20"/>
              </w:rPr>
              <w:t>시제품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테스트</w:t>
            </w:r>
          </w:p>
        </w:tc>
      </w:tr>
      <w:tr w:rsidR="00F97CE6" w14:paraId="3249753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8ED056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DLI </w:t>
            </w:r>
            <w:r>
              <w:rPr>
                <w:rFonts w:eastAsia="Arial"/>
                <w:sz w:val="20"/>
                <w:szCs w:val="20"/>
              </w:rPr>
              <w:t>관리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정확도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B4D28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목표값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±10% </w:t>
            </w:r>
            <w:r>
              <w:rPr>
                <w:rFonts w:eastAsia="Arial"/>
                <w:sz w:val="20"/>
                <w:szCs w:val="20"/>
              </w:rPr>
              <w:t>이내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BD02D" w14:textId="77777777" w:rsidR="00F97CE6" w:rsidRDefault="00B72DCE">
            <w:r>
              <w:rPr>
                <w:rFonts w:eastAsia="Arial"/>
                <w:sz w:val="20"/>
                <w:szCs w:val="20"/>
              </w:rPr>
              <w:t>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누적</w:t>
            </w:r>
            <w:r>
              <w:rPr>
                <w:rFonts w:eastAsia="Arial"/>
                <w:sz w:val="20"/>
                <w:szCs w:val="20"/>
              </w:rPr>
              <w:t xml:space="preserve"> PAR </w:t>
            </w:r>
            <w:r>
              <w:rPr>
                <w:rFonts w:eastAsia="Arial"/>
                <w:sz w:val="20"/>
                <w:szCs w:val="20"/>
              </w:rPr>
              <w:t>측정값</w:t>
            </w:r>
            <w:r>
              <w:rPr>
                <w:rFonts w:eastAsia="Arial"/>
                <w:sz w:val="20"/>
                <w:szCs w:val="20"/>
              </w:rPr>
              <w:t xml:space="preserve"> vs </w:t>
            </w:r>
            <w:r>
              <w:rPr>
                <w:rFonts w:eastAsia="Arial"/>
                <w:sz w:val="20"/>
                <w:szCs w:val="20"/>
              </w:rPr>
              <w:t>목표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DDFD40" w14:textId="77777777" w:rsidR="00F97CE6" w:rsidRDefault="00B72DCE">
            <w:r>
              <w:rPr>
                <w:rFonts w:eastAsia="Arial"/>
                <w:sz w:val="20"/>
                <w:szCs w:val="20"/>
              </w:rPr>
              <w:t>시제품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테스트</w:t>
            </w:r>
          </w:p>
        </w:tc>
      </w:tr>
      <w:tr w:rsidR="00F97CE6" w14:paraId="434AB3C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228749" w14:textId="77777777" w:rsidR="00F97CE6" w:rsidRDefault="00B72DCE">
            <w:r>
              <w:rPr>
                <w:rFonts w:eastAsia="Arial"/>
                <w:sz w:val="20"/>
                <w:szCs w:val="20"/>
              </w:rPr>
              <w:t>광량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피드백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응답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ACE03A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PAR </w:t>
            </w:r>
            <w:r>
              <w:rPr>
                <w:rFonts w:eastAsia="Arial"/>
                <w:sz w:val="20"/>
                <w:szCs w:val="20"/>
              </w:rPr>
              <w:t>편차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발생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후</w:t>
            </w:r>
            <w:r>
              <w:rPr>
                <w:rFonts w:eastAsia="Arial"/>
                <w:sz w:val="20"/>
                <w:szCs w:val="20"/>
              </w:rPr>
              <w:t xml:space="preserve"> 3</w:t>
            </w:r>
            <w:r>
              <w:rPr>
                <w:rFonts w:eastAsia="Arial"/>
                <w:sz w:val="20"/>
                <w:szCs w:val="20"/>
              </w:rPr>
              <w:t>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이내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보정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22C958" w14:textId="77777777" w:rsidR="00F97CE6" w:rsidRDefault="00B72DCE">
            <w:r>
              <w:rPr>
                <w:rFonts w:eastAsia="Arial"/>
                <w:sz w:val="20"/>
                <w:szCs w:val="20"/>
              </w:rPr>
              <w:t>로그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분석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92F842" w14:textId="77777777" w:rsidR="00F97CE6" w:rsidRDefault="00B72DCE">
            <w:r>
              <w:rPr>
                <w:rFonts w:eastAsia="Arial"/>
                <w:sz w:val="20"/>
                <w:szCs w:val="20"/>
              </w:rPr>
              <w:t>펌웨어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테스트</w:t>
            </w:r>
          </w:p>
        </w:tc>
      </w:tr>
      <w:tr w:rsidR="00F97CE6" w14:paraId="1E627BB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E07F50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CCT </w:t>
            </w:r>
            <w:r>
              <w:rPr>
                <w:rFonts w:eastAsia="Arial"/>
                <w:sz w:val="20"/>
                <w:szCs w:val="20"/>
              </w:rPr>
              <w:t>전환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부드러움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0F09B" w14:textId="77777777" w:rsidR="00F97CE6" w:rsidRDefault="00B72DCE">
            <w:r>
              <w:rPr>
                <w:rFonts w:eastAsia="Arial"/>
                <w:sz w:val="20"/>
                <w:szCs w:val="20"/>
              </w:rPr>
              <w:t>Fade 300</w:t>
            </w:r>
            <w:r>
              <w:rPr>
                <w:rFonts w:eastAsia="Arial"/>
                <w:sz w:val="20"/>
                <w:szCs w:val="20"/>
              </w:rPr>
              <w:t>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선형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전환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9B74A0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채널별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출력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측정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D603F4" w14:textId="77777777" w:rsidR="00F97CE6" w:rsidRDefault="00B72DCE">
            <w:r>
              <w:rPr>
                <w:rFonts w:eastAsia="Arial"/>
                <w:sz w:val="20"/>
                <w:szCs w:val="20"/>
              </w:rPr>
              <w:t>펌웨어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테스트</w:t>
            </w:r>
          </w:p>
        </w:tc>
      </w:tr>
      <w:tr w:rsidR="00F97CE6" w14:paraId="4B7C081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30C750" w14:textId="77777777" w:rsidR="00F97CE6" w:rsidRDefault="00B72DCE">
            <w:r>
              <w:rPr>
                <w:rFonts w:eastAsia="Arial"/>
                <w:sz w:val="20"/>
                <w:szCs w:val="20"/>
              </w:rPr>
              <w:t>통신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가용성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5B2BDE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99% </w:t>
            </w:r>
            <w:r>
              <w:rPr>
                <w:rFonts w:eastAsia="Arial"/>
                <w:sz w:val="20"/>
                <w:szCs w:val="20"/>
              </w:rPr>
              <w:t>이상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Arial"/>
                <w:sz w:val="20"/>
                <w:szCs w:val="20"/>
              </w:rPr>
              <w:t>WiFi+LTE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이중화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AEBB63" w14:textId="77777777" w:rsidR="00F97CE6" w:rsidRDefault="00B72DCE">
            <w:r>
              <w:rPr>
                <w:rFonts w:eastAsia="Arial"/>
                <w:sz w:val="20"/>
                <w:szCs w:val="20"/>
              </w:rPr>
              <w:t>30</w:t>
            </w:r>
            <w:r>
              <w:rPr>
                <w:rFonts w:eastAsia="Arial"/>
                <w:sz w:val="20"/>
                <w:szCs w:val="20"/>
              </w:rPr>
              <w:t>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모니터링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57B9B5" w14:textId="77777777" w:rsidR="00F97CE6" w:rsidRDefault="00B72DCE">
            <w:r>
              <w:rPr>
                <w:rFonts w:eastAsia="Arial"/>
                <w:sz w:val="20"/>
                <w:szCs w:val="20"/>
              </w:rPr>
              <w:t>현장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실증</w:t>
            </w:r>
          </w:p>
        </w:tc>
      </w:tr>
      <w:tr w:rsidR="00F97CE6" w14:paraId="45CECBB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4ED15D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Fail-safe </w:t>
            </w:r>
            <w:r>
              <w:rPr>
                <w:rFonts w:eastAsia="Arial"/>
                <w:sz w:val="20"/>
                <w:szCs w:val="20"/>
              </w:rPr>
              <w:t>응답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C2BE6B" w14:textId="77777777" w:rsidR="00F97CE6" w:rsidRDefault="00B72DCE">
            <w:r>
              <w:rPr>
                <w:rFonts w:eastAsia="Arial"/>
                <w:sz w:val="20"/>
                <w:szCs w:val="20"/>
              </w:rPr>
              <w:t>이상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감지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후</w:t>
            </w:r>
            <w:r>
              <w:rPr>
                <w:rFonts w:eastAsia="Arial"/>
                <w:sz w:val="20"/>
                <w:szCs w:val="20"/>
              </w:rPr>
              <w:t xml:space="preserve"> 10</w:t>
            </w:r>
            <w:r>
              <w:rPr>
                <w:rFonts w:eastAsia="Arial"/>
                <w:sz w:val="20"/>
                <w:szCs w:val="20"/>
              </w:rPr>
              <w:t>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이내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안전모드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전환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0FDC6C" w14:textId="77777777" w:rsidR="00F97CE6" w:rsidRDefault="00B72DCE">
            <w:r>
              <w:rPr>
                <w:rFonts w:eastAsia="Arial"/>
                <w:sz w:val="20"/>
                <w:szCs w:val="20"/>
              </w:rPr>
              <w:t>고장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시뮬레이션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87F500" w14:textId="77777777" w:rsidR="00F97CE6" w:rsidRDefault="00B72DCE">
            <w:r>
              <w:rPr>
                <w:rFonts w:eastAsia="Arial"/>
                <w:sz w:val="20"/>
                <w:szCs w:val="20"/>
              </w:rPr>
              <w:t>펌웨어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테스트</w:t>
            </w:r>
          </w:p>
        </w:tc>
      </w:tr>
      <w:tr w:rsidR="00F97CE6" w14:paraId="1B03A6F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6995E7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PAR </w:t>
            </w:r>
            <w:r>
              <w:rPr>
                <w:rFonts w:eastAsia="Arial"/>
                <w:sz w:val="20"/>
                <w:szCs w:val="20"/>
              </w:rPr>
              <w:t>센서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정밀도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A88CC5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LED </w:t>
            </w:r>
            <w:r>
              <w:rPr>
                <w:rFonts w:eastAsia="Arial"/>
                <w:sz w:val="20"/>
                <w:szCs w:val="20"/>
              </w:rPr>
              <w:t>환경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오차</w:t>
            </w:r>
            <w:r>
              <w:rPr>
                <w:rFonts w:eastAsia="Arial"/>
                <w:sz w:val="20"/>
                <w:szCs w:val="20"/>
              </w:rPr>
              <w:t xml:space="preserve"> &lt;3%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D30D8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SQ-500-SS </w:t>
            </w:r>
            <w:r>
              <w:rPr>
                <w:rFonts w:eastAsia="Arial"/>
                <w:sz w:val="20"/>
                <w:szCs w:val="20"/>
              </w:rPr>
              <w:t>스펙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기준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B788B1" w14:textId="77777777" w:rsidR="00F97CE6" w:rsidRDefault="00B72DCE">
            <w:r>
              <w:rPr>
                <w:rFonts w:eastAsia="Arial"/>
                <w:sz w:val="20"/>
                <w:szCs w:val="20"/>
              </w:rPr>
              <w:t>설계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완료</w:t>
            </w:r>
          </w:p>
        </w:tc>
      </w:tr>
      <w:tr w:rsidR="00F97CE6" w14:paraId="66E5BA8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8780A" w14:textId="77777777" w:rsidR="00F97CE6" w:rsidRDefault="00B72DCE">
            <w:r>
              <w:rPr>
                <w:rFonts w:eastAsia="Arial"/>
                <w:sz w:val="20"/>
                <w:szCs w:val="20"/>
              </w:rPr>
              <w:t>동작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온도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범위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20794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-10~60°C </w:t>
            </w:r>
            <w:r>
              <w:rPr>
                <w:rFonts w:eastAsia="Arial"/>
                <w:sz w:val="20"/>
                <w:szCs w:val="20"/>
              </w:rPr>
              <w:t>정상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동작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97AA1" w14:textId="77777777" w:rsidR="00F97CE6" w:rsidRDefault="00B72DCE">
            <w:r>
              <w:rPr>
                <w:rFonts w:eastAsia="Arial"/>
                <w:sz w:val="20"/>
                <w:szCs w:val="20"/>
              </w:rPr>
              <w:t>챔버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테스트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223F5E" w14:textId="77777777" w:rsidR="00F97CE6" w:rsidRDefault="00B72DCE">
            <w:r>
              <w:rPr>
                <w:rFonts w:eastAsia="Arial"/>
                <w:sz w:val="20"/>
                <w:szCs w:val="20"/>
              </w:rPr>
              <w:t>시제품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테스트</w:t>
            </w:r>
          </w:p>
        </w:tc>
      </w:tr>
      <w:tr w:rsidR="00F97CE6" w14:paraId="59CEE1C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2EFBF" w14:textId="77777777" w:rsidR="00F97CE6" w:rsidRDefault="00B72DCE">
            <w:r>
              <w:rPr>
                <w:rFonts w:eastAsia="Arial"/>
                <w:sz w:val="20"/>
                <w:szCs w:val="20"/>
              </w:rPr>
              <w:t>방수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등급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24262A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IP65 </w:t>
            </w:r>
            <w:r>
              <w:rPr>
                <w:rFonts w:eastAsia="Arial"/>
                <w:sz w:val="20"/>
                <w:szCs w:val="20"/>
              </w:rPr>
              <w:t>이상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8E070" w14:textId="77777777" w:rsidR="00F97CE6" w:rsidRDefault="00B72DCE">
            <w:r>
              <w:rPr>
                <w:rFonts w:eastAsia="Arial"/>
                <w:sz w:val="20"/>
                <w:szCs w:val="20"/>
              </w:rPr>
              <w:t>침수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테스트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2717F5" w14:textId="77777777" w:rsidR="00F97CE6" w:rsidRDefault="00B72DCE">
            <w:r>
              <w:rPr>
                <w:rFonts w:eastAsia="Arial"/>
                <w:sz w:val="20"/>
                <w:szCs w:val="20"/>
              </w:rPr>
              <w:t>시제품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테스트</w:t>
            </w:r>
          </w:p>
        </w:tc>
      </w:tr>
      <w:tr w:rsidR="00F97CE6" w14:paraId="24AE506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96078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TRL </w:t>
            </w:r>
            <w:r>
              <w:rPr>
                <w:rFonts w:eastAsia="Arial"/>
                <w:sz w:val="20"/>
                <w:szCs w:val="20"/>
              </w:rPr>
              <w:t>달성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B6C41F" w14:textId="77777777" w:rsidR="00F97CE6" w:rsidRDefault="00B72DCE">
            <w:r>
              <w:rPr>
                <w:rFonts w:eastAsia="Arial"/>
                <w:sz w:val="20"/>
                <w:szCs w:val="20"/>
              </w:rPr>
              <w:t>4</w:t>
            </w:r>
            <w:r>
              <w:rPr>
                <w:rFonts w:eastAsia="Arial"/>
                <w:sz w:val="20"/>
                <w:szCs w:val="20"/>
              </w:rPr>
              <w:t>단계</w:t>
            </w:r>
            <w:r>
              <w:rPr>
                <w:rFonts w:eastAsia="Arial"/>
                <w:sz w:val="20"/>
                <w:szCs w:val="20"/>
              </w:rPr>
              <w:t xml:space="preserve"> → 6</w:t>
            </w:r>
            <w:r>
              <w:rPr>
                <w:rFonts w:eastAsia="Arial"/>
                <w:sz w:val="20"/>
                <w:szCs w:val="20"/>
              </w:rPr>
              <w:t>단계</w:t>
            </w:r>
            <w:r>
              <w:rPr>
                <w:rFonts w:eastAsia="Arial"/>
                <w:sz w:val="20"/>
                <w:szCs w:val="20"/>
              </w:rPr>
              <w:t xml:space="preserve"> (2026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12</w:t>
            </w:r>
            <w:r>
              <w:rPr>
                <w:rFonts w:eastAsia="Arial"/>
                <w:sz w:val="20"/>
                <w:szCs w:val="20"/>
              </w:rPr>
              <w:t>월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8E9BBA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농진원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과제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기준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F8E677" w14:textId="77777777" w:rsidR="00F97CE6" w:rsidRDefault="00B72DCE">
            <w:r>
              <w:rPr>
                <w:rFonts w:eastAsia="Arial"/>
                <w:sz w:val="20"/>
                <w:szCs w:val="20"/>
              </w:rPr>
              <w:t>과제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완료</w:t>
            </w:r>
          </w:p>
        </w:tc>
      </w:tr>
    </w:tbl>
    <w:p w14:paraId="4E4F4BD8" w14:textId="77777777" w:rsidR="00F97CE6" w:rsidRDefault="00F97CE6">
      <w:pPr>
        <w:spacing w:after="120"/>
      </w:pPr>
    </w:p>
    <w:p w14:paraId="531D81CC" w14:textId="77777777" w:rsidR="00F97CE6" w:rsidRDefault="00B72DCE">
      <w:r>
        <w:br w:type="page"/>
      </w:r>
    </w:p>
    <w:p w14:paraId="2E095144" w14:textId="77777777" w:rsidR="00F97CE6" w:rsidRDefault="00B72DCE">
      <w:pPr>
        <w:pStyle w:val="1"/>
      </w:pPr>
      <w:r>
        <w:lastRenderedPageBreak/>
        <w:t xml:space="preserve">8. </w:t>
      </w:r>
      <w:r>
        <w:t>인증</w:t>
      </w:r>
      <w:r>
        <w:t xml:space="preserve"> </w:t>
      </w:r>
      <w:r>
        <w:t>및</w:t>
      </w:r>
      <w:r>
        <w:t xml:space="preserve"> </w:t>
      </w:r>
      <w:r>
        <w:t>규제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400"/>
        <w:gridCol w:w="2000"/>
        <w:gridCol w:w="3160"/>
      </w:tblGrid>
      <w:tr w:rsidR="00F97CE6" w14:paraId="7A07F4B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F7598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인증</w:t>
            </w:r>
          </w:p>
        </w:tc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F2488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근거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법령</w:t>
            </w:r>
          </w:p>
        </w:tc>
        <w:tc>
          <w:tcPr>
            <w:tcW w:w="2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946DA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시기</w:t>
            </w:r>
          </w:p>
        </w:tc>
        <w:tc>
          <w:tcPr>
            <w:tcW w:w="31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0040B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F97CE6" w14:paraId="2AA19D6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44A8DD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KC </w:t>
            </w:r>
            <w:r>
              <w:rPr>
                <w:rFonts w:eastAsia="Arial"/>
                <w:sz w:val="20"/>
                <w:szCs w:val="20"/>
              </w:rPr>
              <w:t>인증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0EF4BC" w14:textId="77777777" w:rsidR="00F97CE6" w:rsidRDefault="00B72DCE">
            <w:r>
              <w:rPr>
                <w:rFonts w:eastAsia="Arial"/>
                <w:sz w:val="20"/>
                <w:szCs w:val="20"/>
              </w:rPr>
              <w:t>전기용품안전관리법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CFB0F5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9~10</w:t>
            </w:r>
            <w:r>
              <w:rPr>
                <w:rFonts w:eastAsia="Arial"/>
                <w:sz w:val="20"/>
                <w:szCs w:val="20"/>
              </w:rPr>
              <w:t>월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4669F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LED </w:t>
            </w:r>
            <w:r>
              <w:rPr>
                <w:rFonts w:eastAsia="Arial"/>
                <w:sz w:val="20"/>
                <w:szCs w:val="20"/>
              </w:rPr>
              <w:t>제어장치</w:t>
            </w:r>
            <w:r>
              <w:rPr>
                <w:rFonts w:eastAsia="Arial"/>
                <w:sz w:val="20"/>
                <w:szCs w:val="20"/>
              </w:rPr>
              <w:t xml:space="preserve"> — </w:t>
            </w:r>
            <w:r>
              <w:rPr>
                <w:rFonts w:eastAsia="Arial"/>
                <w:sz w:val="20"/>
                <w:szCs w:val="20"/>
              </w:rPr>
              <w:t>신청서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집행계획에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미포함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>
              <w:rPr>
                <w:rFonts w:eastAsia="Arial"/>
                <w:sz w:val="20"/>
                <w:szCs w:val="20"/>
              </w:rPr>
              <w:t>별도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예산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확보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필요</w:t>
            </w:r>
          </w:p>
        </w:tc>
      </w:tr>
      <w:tr w:rsidR="00F97CE6" w14:paraId="3E8C674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2068BD" w14:textId="77777777" w:rsidR="00F97CE6" w:rsidRDefault="00B72DCE">
            <w:r>
              <w:rPr>
                <w:rFonts w:eastAsia="Arial"/>
                <w:sz w:val="20"/>
                <w:szCs w:val="20"/>
              </w:rPr>
              <w:t>전파인증</w:t>
            </w:r>
            <w:r>
              <w:rPr>
                <w:rFonts w:eastAsia="Arial"/>
                <w:sz w:val="20"/>
                <w:szCs w:val="20"/>
              </w:rPr>
              <w:t xml:space="preserve"> (RRA)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5ED8DA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전파법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B1F3E5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9~10</w:t>
            </w:r>
            <w:r>
              <w:rPr>
                <w:rFonts w:eastAsia="Arial"/>
                <w:sz w:val="20"/>
                <w:szCs w:val="20"/>
              </w:rPr>
              <w:t>월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663B8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WiFi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/LTE </w:t>
            </w:r>
            <w:r>
              <w:rPr>
                <w:rFonts w:eastAsia="Arial"/>
                <w:sz w:val="20"/>
                <w:szCs w:val="20"/>
              </w:rPr>
              <w:t>모듈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탑재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제품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필수</w:t>
            </w:r>
          </w:p>
        </w:tc>
      </w:tr>
      <w:tr w:rsidR="00F97CE6" w14:paraId="21A74D8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62FC0A" w14:textId="77777777" w:rsidR="00F97CE6" w:rsidRDefault="00B72DCE">
            <w:r>
              <w:rPr>
                <w:rFonts w:eastAsia="Arial"/>
                <w:sz w:val="20"/>
                <w:szCs w:val="20"/>
              </w:rPr>
              <w:t>농업용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기자재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6BDF08" w14:textId="77777777" w:rsidR="00F97CE6" w:rsidRDefault="00B72DCE">
            <w:r>
              <w:rPr>
                <w:rFonts w:eastAsia="Arial"/>
                <w:sz w:val="20"/>
                <w:szCs w:val="20"/>
              </w:rPr>
              <w:t>농약관리법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검토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필요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7EFC0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7</w:t>
            </w:r>
            <w:r>
              <w:rPr>
                <w:rFonts w:eastAsia="Arial"/>
                <w:sz w:val="20"/>
                <w:szCs w:val="20"/>
              </w:rPr>
              <w:t>월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확인</w:t>
            </w:r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957B48" w14:textId="77777777" w:rsidR="00F97CE6" w:rsidRDefault="00B72DCE">
            <w:r>
              <w:rPr>
                <w:rFonts w:eastAsia="Arial"/>
                <w:sz w:val="20"/>
                <w:szCs w:val="20"/>
              </w:rPr>
              <w:t>시설원예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제어장치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해당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여부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법률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검토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필요</w:t>
            </w:r>
          </w:p>
        </w:tc>
      </w:tr>
    </w:tbl>
    <w:p w14:paraId="2A55FBC0" w14:textId="77777777" w:rsidR="00F97CE6" w:rsidRDefault="00F97CE6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7CE6" w14:paraId="22B333C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0E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FA7C812" w14:textId="77777777" w:rsidR="00F97CE6" w:rsidRDefault="00B72DCE">
            <w:pPr>
              <w:spacing w:after="60"/>
            </w:pPr>
            <w:r>
              <w:rPr>
                <w:rFonts w:eastAsia="Arial"/>
              </w:rPr>
              <w:t>⚠</w:t>
            </w:r>
            <w:r>
              <w:rPr>
                <w:rFonts w:eastAsia="Arial"/>
              </w:rPr>
              <w:t>️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주의</w:t>
            </w:r>
            <w:r>
              <w:rPr>
                <w:rFonts w:eastAsia="Arial"/>
              </w:rPr>
              <w:t xml:space="preserve">: KC </w:t>
            </w:r>
            <w:r>
              <w:rPr>
                <w:rFonts w:eastAsia="Arial"/>
              </w:rPr>
              <w:t>인증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및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전파인증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없이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제품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판매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시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법적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문제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발생</w:t>
            </w:r>
            <w:r>
              <w:rPr>
                <w:rFonts w:eastAsia="Arial"/>
              </w:rPr>
              <w:t xml:space="preserve">. </w:t>
            </w:r>
            <w:r>
              <w:rPr>
                <w:rFonts w:eastAsia="Arial"/>
              </w:rPr>
              <w:t>현장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실증</w:t>
            </w:r>
            <w:r>
              <w:rPr>
                <w:rFonts w:eastAsia="Arial"/>
              </w:rPr>
              <w:t>(</w:t>
            </w:r>
            <w:r>
              <w:rPr>
                <w:rFonts w:eastAsia="Arial"/>
              </w:rPr>
              <w:t>테스트베드</w:t>
            </w:r>
            <w:r>
              <w:rPr>
                <w:rFonts w:eastAsia="Arial"/>
              </w:rPr>
              <w:t>)</w:t>
            </w:r>
            <w:r>
              <w:rPr>
                <w:rFonts w:eastAsia="Arial"/>
              </w:rPr>
              <w:t>은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인증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가능하나</w:t>
            </w:r>
            <w:r>
              <w:rPr>
                <w:rFonts w:eastAsia="Arial"/>
              </w:rPr>
              <w:t xml:space="preserve">, </w:t>
            </w:r>
            <w:r>
              <w:rPr>
                <w:rFonts w:eastAsia="Arial"/>
              </w:rPr>
              <w:t>상업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판매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전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필수</w:t>
            </w:r>
            <w:r>
              <w:rPr>
                <w:rFonts w:eastAsia="Arial"/>
              </w:rPr>
              <w:t>.</w:t>
            </w:r>
          </w:p>
        </w:tc>
      </w:tr>
    </w:tbl>
    <w:p w14:paraId="4FD63FF2" w14:textId="77777777" w:rsidR="00F97CE6" w:rsidRDefault="00F97CE6">
      <w:pPr>
        <w:spacing w:after="120"/>
      </w:pPr>
    </w:p>
    <w:p w14:paraId="695FFAE8" w14:textId="77777777" w:rsidR="00F97CE6" w:rsidRDefault="00B72DCE">
      <w:r>
        <w:br w:type="page"/>
      </w:r>
    </w:p>
    <w:p w14:paraId="222987E0" w14:textId="77777777" w:rsidR="00F97CE6" w:rsidRDefault="00B72DCE">
      <w:pPr>
        <w:pStyle w:val="1"/>
      </w:pPr>
      <w:r>
        <w:lastRenderedPageBreak/>
        <w:t xml:space="preserve">9. </w:t>
      </w:r>
      <w:r>
        <w:t>제약</w:t>
      </w:r>
      <w:r>
        <w:t xml:space="preserve"> </w:t>
      </w:r>
      <w:r>
        <w:t>조건</w:t>
      </w:r>
    </w:p>
    <w:p w14:paraId="2E4E5DF0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9.1 </w:t>
      </w:r>
      <w:r>
        <w:t>예산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4560"/>
      </w:tblGrid>
      <w:tr w:rsidR="00F97CE6" w14:paraId="26C25F0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6978F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비목</w:t>
            </w:r>
          </w:p>
        </w:tc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0F47B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금액</w:t>
            </w:r>
          </w:p>
        </w:tc>
        <w:tc>
          <w:tcPr>
            <w:tcW w:w="4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000FA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내용</w:t>
            </w:r>
          </w:p>
        </w:tc>
      </w:tr>
      <w:tr w:rsidR="00F97CE6" w14:paraId="2DADAE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51C3D" w14:textId="77777777" w:rsidR="00F97CE6" w:rsidRDefault="00B72DCE">
            <w:r>
              <w:rPr>
                <w:rFonts w:eastAsia="Arial"/>
                <w:sz w:val="20"/>
                <w:szCs w:val="20"/>
              </w:rPr>
              <w:t>재료비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D91192" w14:textId="77777777" w:rsidR="00F97CE6" w:rsidRDefault="00B72DCE">
            <w:r>
              <w:rPr>
                <w:rFonts w:eastAsia="Arial"/>
                <w:sz w:val="20"/>
                <w:szCs w:val="20"/>
              </w:rPr>
              <w:t>2,800,000</w:t>
            </w:r>
            <w:r>
              <w:rPr>
                <w:rFonts w:eastAsia="Arial"/>
                <w:sz w:val="20"/>
                <w:szCs w:val="20"/>
              </w:rPr>
              <w:t>원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83FDD5" w14:textId="77777777" w:rsidR="00F97CE6" w:rsidRDefault="00B72DCE">
            <w:r>
              <w:rPr>
                <w:rFonts w:eastAsia="Arial"/>
                <w:sz w:val="20"/>
                <w:szCs w:val="20"/>
              </w:rPr>
              <w:t>MCU/</w:t>
            </w:r>
            <w:r>
              <w:rPr>
                <w:rFonts w:eastAsia="Arial"/>
                <w:sz w:val="20"/>
                <w:szCs w:val="20"/>
              </w:rPr>
              <w:t>센서</w:t>
            </w:r>
            <w:r>
              <w:rPr>
                <w:rFonts w:eastAsia="Arial"/>
                <w:sz w:val="20"/>
                <w:szCs w:val="20"/>
              </w:rPr>
              <w:t xml:space="preserve">/PCB </w:t>
            </w:r>
            <w:r>
              <w:rPr>
                <w:rFonts w:eastAsia="Arial"/>
                <w:sz w:val="20"/>
                <w:szCs w:val="20"/>
              </w:rPr>
              <w:t>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부품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구매</w:t>
            </w:r>
            <w:r>
              <w:rPr>
                <w:rFonts w:eastAsia="Arial"/>
                <w:sz w:val="20"/>
                <w:szCs w:val="20"/>
              </w:rPr>
              <w:t xml:space="preserve"> (10</w:t>
            </w:r>
            <w:r>
              <w:rPr>
                <w:rFonts w:eastAsia="Arial"/>
                <w:sz w:val="20"/>
                <w:szCs w:val="20"/>
              </w:rPr>
              <w:t>세트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</w:tr>
      <w:tr w:rsidR="00F97CE6" w14:paraId="09BE4FC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0CEB7F" w14:textId="77777777" w:rsidR="00F97CE6" w:rsidRDefault="00B72DCE">
            <w:r>
              <w:rPr>
                <w:rFonts w:eastAsia="Arial"/>
                <w:sz w:val="20"/>
                <w:szCs w:val="20"/>
              </w:rPr>
              <w:t>용역비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B35668" w14:textId="77777777" w:rsidR="00F97CE6" w:rsidRDefault="00B72DCE">
            <w:r>
              <w:rPr>
                <w:rFonts w:eastAsia="Arial"/>
                <w:sz w:val="20"/>
                <w:szCs w:val="20"/>
              </w:rPr>
              <w:t>17,000,000</w:t>
            </w:r>
            <w:r>
              <w:rPr>
                <w:rFonts w:eastAsia="Arial"/>
                <w:sz w:val="20"/>
                <w:szCs w:val="20"/>
              </w:rPr>
              <w:t>원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6A395" w14:textId="77777777" w:rsidR="00F97CE6" w:rsidRDefault="00B72DCE">
            <w:r>
              <w:rPr>
                <w:rFonts w:eastAsia="Arial"/>
                <w:sz w:val="20"/>
                <w:szCs w:val="20"/>
              </w:rPr>
              <w:t>회로설계</w:t>
            </w:r>
            <w:r>
              <w:rPr>
                <w:rFonts w:eastAsia="Arial"/>
                <w:sz w:val="20"/>
                <w:szCs w:val="20"/>
              </w:rPr>
              <w:t>/PCB/</w:t>
            </w:r>
            <w:r>
              <w:rPr>
                <w:rFonts w:eastAsia="Arial"/>
                <w:sz w:val="20"/>
                <w:szCs w:val="20"/>
              </w:rPr>
              <w:t>펌웨어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앱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알고리즘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실증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마케팅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법인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포함</w:t>
            </w:r>
          </w:p>
        </w:tc>
      </w:tr>
      <w:tr w:rsidR="00F97CE6" w14:paraId="36966FB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6D45D" w14:textId="77777777" w:rsidR="00F97CE6" w:rsidRDefault="00B72DCE">
            <w:r>
              <w:rPr>
                <w:rFonts w:eastAsia="Arial"/>
                <w:sz w:val="20"/>
                <w:szCs w:val="20"/>
              </w:rPr>
              <w:t>회계정산비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DDC89" w14:textId="77777777" w:rsidR="00F97CE6" w:rsidRDefault="00B72DCE">
            <w:r>
              <w:rPr>
                <w:rFonts w:eastAsia="Arial"/>
                <w:sz w:val="20"/>
                <w:szCs w:val="20"/>
              </w:rPr>
              <w:t>200,000</w:t>
            </w:r>
            <w:r>
              <w:rPr>
                <w:rFonts w:eastAsia="Arial"/>
                <w:sz w:val="20"/>
                <w:szCs w:val="20"/>
              </w:rPr>
              <w:t>원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D24B0F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총사업화자금의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1%</w:t>
            </w:r>
          </w:p>
        </w:tc>
      </w:tr>
      <w:tr w:rsidR="00F97CE6" w14:paraId="677F7B9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499813" w14:textId="77777777" w:rsidR="00F97CE6" w:rsidRDefault="00B72DCE">
            <w:r>
              <w:rPr>
                <w:rFonts w:eastAsia="Arial"/>
                <w:sz w:val="20"/>
                <w:szCs w:val="20"/>
              </w:rPr>
              <w:t>합계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5BF8C0" w14:textId="77777777" w:rsidR="00F97CE6" w:rsidRDefault="00B72DCE">
            <w:r>
              <w:rPr>
                <w:rFonts w:eastAsia="Arial"/>
                <w:sz w:val="20"/>
                <w:szCs w:val="20"/>
              </w:rPr>
              <w:t>20,000,000</w:t>
            </w:r>
            <w:r>
              <w:rPr>
                <w:rFonts w:eastAsia="Arial"/>
                <w:sz w:val="20"/>
                <w:szCs w:val="20"/>
              </w:rPr>
              <w:t>원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62D483" w14:textId="77777777" w:rsidR="00F97CE6" w:rsidRDefault="00B72DCE">
            <w:r>
              <w:rPr>
                <w:rFonts w:eastAsia="Arial"/>
                <w:sz w:val="20"/>
                <w:szCs w:val="20"/>
              </w:rPr>
              <w:t>정부</w:t>
            </w:r>
            <w:r>
              <w:rPr>
                <w:rFonts w:eastAsia="Arial"/>
                <w:sz w:val="20"/>
                <w:szCs w:val="20"/>
              </w:rPr>
              <w:t xml:space="preserve"> 1,400</w:t>
            </w:r>
            <w:r>
              <w:rPr>
                <w:rFonts w:eastAsia="Arial"/>
                <w:sz w:val="20"/>
                <w:szCs w:val="20"/>
              </w:rPr>
              <w:t>만</w:t>
            </w:r>
            <w:r>
              <w:rPr>
                <w:rFonts w:eastAsia="Arial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eastAsia="Arial"/>
                <w:sz w:val="20"/>
                <w:szCs w:val="20"/>
              </w:rPr>
              <w:t>자부담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600</w:t>
            </w:r>
            <w:r>
              <w:rPr>
                <w:rFonts w:eastAsia="Arial"/>
                <w:sz w:val="20"/>
                <w:szCs w:val="20"/>
              </w:rPr>
              <w:t>만</w:t>
            </w:r>
          </w:p>
        </w:tc>
      </w:tr>
    </w:tbl>
    <w:p w14:paraId="20B5D73B" w14:textId="77777777" w:rsidR="00F97CE6" w:rsidRDefault="00F97CE6">
      <w:pPr>
        <w:spacing w:after="120"/>
      </w:pPr>
    </w:p>
    <w:p w14:paraId="7B0EB7D0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9.2 </w:t>
      </w:r>
      <w:r>
        <w:t>개발</w:t>
      </w:r>
      <w:r>
        <w:t xml:space="preserve"> </w:t>
      </w:r>
      <w:r>
        <w:t>일정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800"/>
        <w:gridCol w:w="3200"/>
        <w:gridCol w:w="2360"/>
      </w:tblGrid>
      <w:tr w:rsidR="00F97CE6" w14:paraId="022BDA7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EAE67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단계</w:t>
            </w:r>
          </w:p>
        </w:tc>
        <w:tc>
          <w:tcPr>
            <w:tcW w:w="18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5B1C3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기간</w:t>
            </w:r>
          </w:p>
        </w:tc>
        <w:tc>
          <w:tcPr>
            <w:tcW w:w="3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1418E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산출물</w:t>
            </w:r>
          </w:p>
        </w:tc>
        <w:tc>
          <w:tcPr>
            <w:tcW w:w="23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CDBE0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상태</w:t>
            </w:r>
          </w:p>
        </w:tc>
      </w:tr>
      <w:tr w:rsidR="00F97CE6" w14:paraId="09472A0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68187C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PRD </w:t>
            </w:r>
            <w:r>
              <w:rPr>
                <w:rFonts w:eastAsia="Arial"/>
                <w:sz w:val="20"/>
                <w:szCs w:val="20"/>
              </w:rPr>
              <w:t>확정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03B6C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5</w:t>
            </w:r>
            <w:r>
              <w:rPr>
                <w:rFonts w:eastAsia="Arial"/>
                <w:sz w:val="20"/>
                <w:szCs w:val="20"/>
              </w:rPr>
              <w:t>월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7457B5" w14:textId="77777777" w:rsidR="00F97CE6" w:rsidRDefault="00B72DCE">
            <w:r>
              <w:rPr>
                <w:rFonts w:eastAsia="Arial"/>
                <w:sz w:val="20"/>
                <w:szCs w:val="20"/>
              </w:rPr>
              <w:t>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문서</w:t>
            </w:r>
            <w:r>
              <w:rPr>
                <w:rFonts w:eastAsia="Arial"/>
                <w:sz w:val="20"/>
                <w:szCs w:val="20"/>
              </w:rPr>
              <w:t xml:space="preserve"> v2.0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557A72" w14:textId="77777777" w:rsidR="00F97CE6" w:rsidRDefault="00B72DCE">
            <w:r>
              <w:rPr>
                <w:rFonts w:eastAsia="Arial"/>
                <w:sz w:val="20"/>
                <w:szCs w:val="20"/>
              </w:rPr>
              <w:t>완료</w:t>
            </w:r>
          </w:p>
        </w:tc>
      </w:tr>
      <w:tr w:rsidR="00F97CE6" w14:paraId="7798152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241461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KiCad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Schematic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E8BCE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5</w:t>
            </w:r>
            <w:r>
              <w:rPr>
                <w:rFonts w:eastAsia="Arial"/>
                <w:sz w:val="20"/>
                <w:szCs w:val="20"/>
              </w:rPr>
              <w:t>월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B62B04" w14:textId="77777777" w:rsidR="00F97CE6" w:rsidRDefault="00B72DCE">
            <w:r>
              <w:rPr>
                <w:rFonts w:eastAsia="Arial"/>
                <w:sz w:val="20"/>
                <w:szCs w:val="20"/>
              </w:rPr>
              <w:t>회로도</w:t>
            </w:r>
            <w:r>
              <w:rPr>
                <w:rFonts w:eastAsia="Arial"/>
                <w:sz w:val="20"/>
                <w:szCs w:val="20"/>
              </w:rPr>
              <w:t xml:space="preserve"> + Gerber + BOM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CEF60" w14:textId="77777777" w:rsidR="00F97CE6" w:rsidRDefault="00B72DCE">
            <w:r>
              <w:rPr>
                <w:rFonts w:eastAsia="Arial"/>
                <w:sz w:val="20"/>
                <w:szCs w:val="20"/>
              </w:rPr>
              <w:t>진행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중</w:t>
            </w:r>
          </w:p>
        </w:tc>
      </w:tr>
      <w:tr w:rsidR="00F97CE6" w14:paraId="0E8449E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187B7" w14:textId="77777777" w:rsidR="00F97CE6" w:rsidRDefault="00B72DCE">
            <w:r>
              <w:rPr>
                <w:rFonts w:eastAsia="Arial"/>
                <w:sz w:val="20"/>
                <w:szCs w:val="20"/>
              </w:rPr>
              <w:t>턴키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발주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7030A7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5~6</w:t>
            </w:r>
            <w:r>
              <w:rPr>
                <w:rFonts w:eastAsia="Arial"/>
                <w:sz w:val="20"/>
                <w:szCs w:val="20"/>
              </w:rPr>
              <w:t>월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0740D8" w14:textId="77777777" w:rsidR="00F97CE6" w:rsidRDefault="00B72DCE">
            <w:r>
              <w:rPr>
                <w:rFonts w:eastAsia="Arial"/>
                <w:sz w:val="20"/>
                <w:szCs w:val="20"/>
              </w:rPr>
              <w:t>PCBA 10</w:t>
            </w:r>
            <w:r>
              <w:rPr>
                <w:rFonts w:eastAsia="Arial"/>
                <w:sz w:val="20"/>
                <w:szCs w:val="20"/>
              </w:rPr>
              <w:t>세트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F97EE" w14:textId="77777777" w:rsidR="00F97CE6" w:rsidRDefault="00B72DCE">
            <w:r>
              <w:rPr>
                <w:rFonts w:eastAsia="Arial"/>
                <w:sz w:val="20"/>
                <w:szCs w:val="20"/>
              </w:rPr>
              <w:t>대기</w:t>
            </w:r>
          </w:p>
        </w:tc>
      </w:tr>
      <w:tr w:rsidR="00F97CE6" w14:paraId="74FBFC0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12C3A3" w14:textId="77777777" w:rsidR="00F97CE6" w:rsidRDefault="00B72DCE">
            <w:r>
              <w:rPr>
                <w:rFonts w:eastAsia="Arial"/>
                <w:sz w:val="20"/>
                <w:szCs w:val="20"/>
              </w:rPr>
              <w:t>펌웨어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개발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E7EC9A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5~7</w:t>
            </w:r>
            <w:r>
              <w:rPr>
                <w:rFonts w:eastAsia="Arial"/>
                <w:sz w:val="20"/>
                <w:szCs w:val="20"/>
              </w:rPr>
              <w:t>월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6CA61E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ESP32 </w:t>
            </w:r>
            <w:r>
              <w:rPr>
                <w:rFonts w:eastAsia="Arial"/>
                <w:sz w:val="20"/>
                <w:szCs w:val="20"/>
              </w:rPr>
              <w:t>펌웨어</w:t>
            </w:r>
            <w:r>
              <w:rPr>
                <w:rFonts w:eastAsia="Arial"/>
                <w:sz w:val="20"/>
                <w:szCs w:val="20"/>
              </w:rPr>
              <w:t xml:space="preserve"> + CCT </w:t>
            </w:r>
            <w:r>
              <w:rPr>
                <w:rFonts w:eastAsia="Arial"/>
                <w:sz w:val="20"/>
                <w:szCs w:val="20"/>
              </w:rPr>
              <w:t>알고리즘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2D7C08" w14:textId="77777777" w:rsidR="00F97CE6" w:rsidRDefault="00B72DCE">
            <w:r>
              <w:rPr>
                <w:rFonts w:eastAsia="Arial"/>
                <w:sz w:val="20"/>
                <w:szCs w:val="20"/>
              </w:rPr>
              <w:t>대기</w:t>
            </w:r>
          </w:p>
        </w:tc>
      </w:tr>
      <w:tr w:rsidR="00F97CE6" w14:paraId="49AC0BA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015199" w14:textId="77777777" w:rsidR="00F97CE6" w:rsidRDefault="00B72DCE">
            <w:r>
              <w:rPr>
                <w:rFonts w:eastAsia="Arial"/>
                <w:sz w:val="20"/>
                <w:szCs w:val="20"/>
              </w:rPr>
              <w:t>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개발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A40A2A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6~8</w:t>
            </w:r>
            <w:r>
              <w:rPr>
                <w:rFonts w:eastAsia="Arial"/>
                <w:sz w:val="20"/>
                <w:szCs w:val="20"/>
              </w:rPr>
              <w:t>월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26ADD9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iOS/Android/Web </w:t>
            </w:r>
            <w:r>
              <w:rPr>
                <w:rFonts w:eastAsia="Arial"/>
                <w:sz w:val="20"/>
                <w:szCs w:val="20"/>
              </w:rPr>
              <w:t>모니터링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앱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E83E54" w14:textId="77777777" w:rsidR="00F97CE6" w:rsidRDefault="00B72DCE">
            <w:r>
              <w:rPr>
                <w:rFonts w:eastAsia="Arial"/>
                <w:sz w:val="20"/>
                <w:szCs w:val="20"/>
              </w:rPr>
              <w:t>대기</w:t>
            </w:r>
          </w:p>
        </w:tc>
      </w:tr>
      <w:tr w:rsidR="00F97CE6" w14:paraId="38C614A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72E00" w14:textId="77777777" w:rsidR="00F97CE6" w:rsidRDefault="00B72DCE">
            <w:r>
              <w:rPr>
                <w:rFonts w:eastAsia="Arial"/>
                <w:sz w:val="20"/>
                <w:szCs w:val="20"/>
              </w:rPr>
              <w:t>현장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실증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BCA246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8~9</w:t>
            </w:r>
            <w:r>
              <w:rPr>
                <w:rFonts w:eastAsia="Arial"/>
                <w:sz w:val="20"/>
                <w:szCs w:val="20"/>
              </w:rPr>
              <w:t>월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AA1CF7" w14:textId="77777777" w:rsidR="00F97CE6" w:rsidRDefault="00B72DCE">
            <w:r>
              <w:rPr>
                <w:rFonts w:eastAsia="Arial"/>
                <w:sz w:val="20"/>
                <w:szCs w:val="20"/>
              </w:rPr>
              <w:t>테스트베드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농가</w:t>
            </w:r>
            <w:r>
              <w:rPr>
                <w:rFonts w:eastAsia="Arial"/>
                <w:sz w:val="20"/>
                <w:szCs w:val="20"/>
              </w:rPr>
              <w:t xml:space="preserve"> 5</w:t>
            </w:r>
            <w:r>
              <w:rPr>
                <w:rFonts w:eastAsia="Arial"/>
                <w:sz w:val="20"/>
                <w:szCs w:val="20"/>
              </w:rPr>
              <w:t>개소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실증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데이터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25F8C9" w14:textId="77777777" w:rsidR="00F97CE6" w:rsidRDefault="00B72DCE">
            <w:r>
              <w:rPr>
                <w:rFonts w:eastAsia="Arial"/>
                <w:sz w:val="20"/>
                <w:szCs w:val="20"/>
              </w:rPr>
              <w:t>대기</w:t>
            </w:r>
          </w:p>
        </w:tc>
      </w:tr>
      <w:tr w:rsidR="00F97CE6" w14:paraId="1F0554C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43300" w14:textId="77777777" w:rsidR="00F97CE6" w:rsidRDefault="00B72DCE">
            <w:r>
              <w:rPr>
                <w:rFonts w:eastAsia="Arial"/>
                <w:sz w:val="20"/>
                <w:szCs w:val="20"/>
              </w:rPr>
              <w:t>KC/</w:t>
            </w:r>
            <w:r>
              <w:rPr>
                <w:rFonts w:eastAsia="Arial"/>
                <w:sz w:val="20"/>
                <w:szCs w:val="20"/>
              </w:rPr>
              <w:t>전파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인증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54E07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9~10</w:t>
            </w:r>
            <w:r>
              <w:rPr>
                <w:rFonts w:eastAsia="Arial"/>
                <w:sz w:val="20"/>
                <w:szCs w:val="20"/>
              </w:rPr>
              <w:t>월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BF6A3E" w14:textId="77777777" w:rsidR="00F97CE6" w:rsidRDefault="00B72DCE">
            <w:r>
              <w:rPr>
                <w:rFonts w:eastAsia="Arial"/>
                <w:sz w:val="20"/>
                <w:szCs w:val="20"/>
              </w:rPr>
              <w:t>인증서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5B7E34" w14:textId="77777777" w:rsidR="00F97CE6" w:rsidRDefault="00B72DCE">
            <w:r>
              <w:rPr>
                <w:rFonts w:eastAsia="Arial"/>
                <w:sz w:val="20"/>
                <w:szCs w:val="20"/>
              </w:rPr>
              <w:t>대기</w:t>
            </w:r>
          </w:p>
        </w:tc>
      </w:tr>
      <w:tr w:rsidR="00F97CE6" w14:paraId="38D0848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921F80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농진원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최종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보고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CF36BC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11</w:t>
            </w:r>
            <w:r>
              <w:rPr>
                <w:rFonts w:eastAsia="Arial"/>
                <w:sz w:val="20"/>
                <w:szCs w:val="20"/>
              </w:rPr>
              <w:t>월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739DD8" w14:textId="77777777" w:rsidR="00F97CE6" w:rsidRDefault="00B72DCE">
            <w:r>
              <w:rPr>
                <w:rFonts w:eastAsia="Arial"/>
                <w:sz w:val="20"/>
                <w:szCs w:val="20"/>
              </w:rPr>
              <w:t>과제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완료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보고서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B2F40" w14:textId="77777777" w:rsidR="00F97CE6" w:rsidRDefault="00B72DCE">
            <w:r>
              <w:rPr>
                <w:rFonts w:eastAsia="Arial"/>
                <w:sz w:val="20"/>
                <w:szCs w:val="20"/>
              </w:rPr>
              <w:t>대기</w:t>
            </w:r>
          </w:p>
        </w:tc>
      </w:tr>
    </w:tbl>
    <w:p w14:paraId="32797741" w14:textId="77777777" w:rsidR="00F97CE6" w:rsidRDefault="00F97CE6">
      <w:pPr>
        <w:spacing w:after="120"/>
      </w:pPr>
    </w:p>
    <w:p w14:paraId="78E0B946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9.3 </w:t>
      </w:r>
      <w:r>
        <w:t>기술</w:t>
      </w:r>
      <w:r>
        <w:t xml:space="preserve"> </w:t>
      </w:r>
      <w:r>
        <w:t>제약</w:t>
      </w:r>
    </w:p>
    <w:p w14:paraId="6030A944" w14:textId="77777777" w:rsidR="00F97CE6" w:rsidRDefault="00B72DCE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독립</w:t>
      </w:r>
      <w:r>
        <w:rPr>
          <w:rFonts w:eastAsia="Arial"/>
        </w:rPr>
        <w:t xml:space="preserve"> IP </w:t>
      </w:r>
      <w:r>
        <w:rPr>
          <w:rFonts w:eastAsia="Arial"/>
        </w:rPr>
        <w:t>확보</w:t>
      </w:r>
      <w:r>
        <w:rPr>
          <w:rFonts w:eastAsia="Arial"/>
        </w:rPr>
        <w:t xml:space="preserve"> </w:t>
      </w:r>
      <w:r>
        <w:rPr>
          <w:rFonts w:eastAsia="Arial"/>
        </w:rPr>
        <w:t>필수</w:t>
      </w:r>
      <w:r>
        <w:rPr>
          <w:rFonts w:eastAsia="Arial"/>
        </w:rPr>
        <w:t xml:space="preserve"> — </w:t>
      </w:r>
      <w:proofErr w:type="spellStart"/>
      <w:r>
        <w:rPr>
          <w:rFonts w:eastAsia="Arial"/>
        </w:rPr>
        <w:t>타이코</w:t>
      </w:r>
      <w:proofErr w:type="spellEnd"/>
      <w:r>
        <w:rPr>
          <w:rFonts w:eastAsia="Arial"/>
        </w:rPr>
        <w:t xml:space="preserve"> RELITE-OS </w:t>
      </w:r>
      <w:r>
        <w:rPr>
          <w:rFonts w:eastAsia="Arial"/>
        </w:rPr>
        <w:t>및</w:t>
      </w:r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이준한</w:t>
      </w:r>
      <w:proofErr w:type="spellEnd"/>
      <w:r>
        <w:rPr>
          <w:rFonts w:eastAsia="Arial"/>
        </w:rPr>
        <w:t xml:space="preserve"> </w:t>
      </w:r>
      <w:r>
        <w:rPr>
          <w:rFonts w:eastAsia="Arial"/>
        </w:rPr>
        <w:t>컨트롤러</w:t>
      </w:r>
      <w:r>
        <w:rPr>
          <w:rFonts w:eastAsia="Arial"/>
        </w:rPr>
        <w:t xml:space="preserve"> </w:t>
      </w:r>
      <w:r>
        <w:rPr>
          <w:rFonts w:eastAsia="Arial"/>
        </w:rPr>
        <w:t>설계</w:t>
      </w:r>
      <w:r>
        <w:rPr>
          <w:rFonts w:eastAsia="Arial"/>
        </w:rPr>
        <w:t xml:space="preserve"> </w:t>
      </w:r>
      <w:r>
        <w:rPr>
          <w:rFonts w:eastAsia="Arial"/>
        </w:rPr>
        <w:t>사용</w:t>
      </w:r>
      <w:r>
        <w:rPr>
          <w:rFonts w:eastAsia="Arial"/>
        </w:rPr>
        <w:t xml:space="preserve"> </w:t>
      </w:r>
      <w:r>
        <w:rPr>
          <w:rFonts w:eastAsia="Arial"/>
        </w:rPr>
        <w:t>불가</w:t>
      </w:r>
    </w:p>
    <w:p w14:paraId="45DA72D7" w14:textId="77777777" w:rsidR="00F97CE6" w:rsidRDefault="00B72DCE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모든</w:t>
      </w:r>
      <w:r>
        <w:rPr>
          <w:rFonts w:eastAsia="Arial"/>
        </w:rPr>
        <w:t xml:space="preserve"> </w:t>
      </w:r>
      <w:r>
        <w:rPr>
          <w:rFonts w:eastAsia="Arial"/>
        </w:rPr>
        <w:t>외주</w:t>
      </w:r>
      <w:r>
        <w:rPr>
          <w:rFonts w:eastAsia="Arial"/>
        </w:rPr>
        <w:t xml:space="preserve"> </w:t>
      </w:r>
      <w:r>
        <w:rPr>
          <w:rFonts w:eastAsia="Arial"/>
        </w:rPr>
        <w:t>계약서에</w:t>
      </w:r>
      <w:r>
        <w:rPr>
          <w:rFonts w:eastAsia="Arial"/>
        </w:rPr>
        <w:t xml:space="preserve"> IP </w:t>
      </w:r>
      <w:r>
        <w:rPr>
          <w:rFonts w:eastAsia="Arial"/>
        </w:rPr>
        <w:t>귀속</w:t>
      </w:r>
      <w:r>
        <w:rPr>
          <w:rFonts w:eastAsia="Arial"/>
        </w:rPr>
        <w:t xml:space="preserve"> </w:t>
      </w:r>
      <w:r>
        <w:rPr>
          <w:rFonts w:eastAsia="Arial"/>
        </w:rPr>
        <w:t>조항</w:t>
      </w:r>
      <w:r>
        <w:rPr>
          <w:rFonts w:eastAsia="Arial"/>
        </w:rPr>
        <w:t xml:space="preserve"> </w:t>
      </w:r>
      <w:r>
        <w:rPr>
          <w:rFonts w:eastAsia="Arial"/>
        </w:rPr>
        <w:t>명시</w:t>
      </w:r>
      <w:r>
        <w:rPr>
          <w:rFonts w:eastAsia="Arial"/>
        </w:rPr>
        <w:t xml:space="preserve"> (</w:t>
      </w:r>
      <w:r>
        <w:rPr>
          <w:rFonts w:eastAsia="Arial"/>
        </w:rPr>
        <w:t>하나</w:t>
      </w:r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에그리텍</w:t>
      </w:r>
      <w:proofErr w:type="spellEnd"/>
      <w:r>
        <w:rPr>
          <w:rFonts w:eastAsia="Arial"/>
        </w:rPr>
        <w:t xml:space="preserve"> </w:t>
      </w:r>
      <w:r>
        <w:rPr>
          <w:rFonts w:eastAsia="Arial"/>
        </w:rPr>
        <w:t>귀속</w:t>
      </w:r>
      <w:r>
        <w:rPr>
          <w:rFonts w:eastAsia="Arial"/>
        </w:rPr>
        <w:t>)</w:t>
      </w:r>
    </w:p>
    <w:p w14:paraId="6874737A" w14:textId="77777777" w:rsidR="00F97CE6" w:rsidRDefault="00B72DCE">
      <w:pPr>
        <w:pStyle w:val="a4"/>
        <w:numPr>
          <w:ilvl w:val="0"/>
          <w:numId w:val="2"/>
        </w:numPr>
        <w:spacing w:after="80"/>
      </w:pPr>
      <w:proofErr w:type="spellStart"/>
      <w:r>
        <w:rPr>
          <w:rFonts w:eastAsia="Arial"/>
        </w:rPr>
        <w:t>농진원</w:t>
      </w:r>
      <w:proofErr w:type="spellEnd"/>
      <w:r>
        <w:rPr>
          <w:rFonts w:eastAsia="Arial"/>
        </w:rPr>
        <w:t xml:space="preserve"> </w:t>
      </w:r>
      <w:r>
        <w:rPr>
          <w:rFonts w:eastAsia="Arial"/>
        </w:rPr>
        <w:t>정산</w:t>
      </w:r>
      <w:r>
        <w:rPr>
          <w:rFonts w:eastAsia="Arial"/>
        </w:rPr>
        <w:t xml:space="preserve"> — </w:t>
      </w:r>
      <w:r>
        <w:rPr>
          <w:rFonts w:eastAsia="Arial"/>
        </w:rPr>
        <w:t>국내</w:t>
      </w:r>
      <w:r>
        <w:rPr>
          <w:rFonts w:eastAsia="Arial"/>
        </w:rPr>
        <w:t xml:space="preserve"> </w:t>
      </w:r>
      <w:r>
        <w:rPr>
          <w:rFonts w:eastAsia="Arial"/>
        </w:rPr>
        <w:t>사업자</w:t>
      </w:r>
      <w:r>
        <w:rPr>
          <w:rFonts w:eastAsia="Arial"/>
        </w:rPr>
        <w:t xml:space="preserve"> </w:t>
      </w:r>
      <w:r>
        <w:rPr>
          <w:rFonts w:eastAsia="Arial"/>
        </w:rPr>
        <w:t>등록</w:t>
      </w:r>
      <w:r>
        <w:rPr>
          <w:rFonts w:eastAsia="Arial"/>
        </w:rPr>
        <w:t xml:space="preserve"> </w:t>
      </w:r>
      <w:r>
        <w:rPr>
          <w:rFonts w:eastAsia="Arial"/>
        </w:rPr>
        <w:t>업체</w:t>
      </w:r>
      <w:r>
        <w:rPr>
          <w:rFonts w:eastAsia="Arial"/>
        </w:rPr>
        <w:t xml:space="preserve"> + </w:t>
      </w:r>
      <w:r>
        <w:rPr>
          <w:rFonts w:eastAsia="Arial"/>
        </w:rPr>
        <w:t>세금계산서</w:t>
      </w:r>
      <w:r>
        <w:rPr>
          <w:rFonts w:eastAsia="Arial"/>
        </w:rPr>
        <w:t xml:space="preserve"> </w:t>
      </w:r>
      <w:r>
        <w:rPr>
          <w:rFonts w:eastAsia="Arial"/>
        </w:rPr>
        <w:t>필수</w:t>
      </w:r>
    </w:p>
    <w:p w14:paraId="567EF333" w14:textId="77777777" w:rsidR="00F97CE6" w:rsidRDefault="00B72DCE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시제품</w:t>
      </w:r>
      <w:r>
        <w:rPr>
          <w:rFonts w:eastAsia="Arial"/>
        </w:rPr>
        <w:t xml:space="preserve"> </w:t>
      </w:r>
      <w:r>
        <w:rPr>
          <w:rFonts w:eastAsia="Arial"/>
        </w:rPr>
        <w:t>수량</w:t>
      </w:r>
      <w:r>
        <w:rPr>
          <w:rFonts w:eastAsia="Arial"/>
        </w:rPr>
        <w:t xml:space="preserve"> — 10</w:t>
      </w:r>
      <w:r>
        <w:rPr>
          <w:rFonts w:eastAsia="Arial"/>
        </w:rPr>
        <w:t>세트</w:t>
      </w:r>
      <w:r>
        <w:rPr>
          <w:rFonts w:eastAsia="Arial"/>
        </w:rPr>
        <w:t xml:space="preserve"> (</w:t>
      </w:r>
      <w:proofErr w:type="spellStart"/>
      <w:r>
        <w:rPr>
          <w:rFonts w:eastAsia="Arial"/>
        </w:rPr>
        <w:t>농진원</w:t>
      </w:r>
      <w:proofErr w:type="spellEnd"/>
      <w:r>
        <w:rPr>
          <w:rFonts w:eastAsia="Arial"/>
        </w:rPr>
        <w:t xml:space="preserve"> </w:t>
      </w:r>
      <w:r>
        <w:rPr>
          <w:rFonts w:eastAsia="Arial"/>
        </w:rPr>
        <w:t>재료비</w:t>
      </w:r>
      <w:r>
        <w:rPr>
          <w:rFonts w:eastAsia="Arial"/>
        </w:rPr>
        <w:t xml:space="preserve"> </w:t>
      </w:r>
      <w:r>
        <w:rPr>
          <w:rFonts w:eastAsia="Arial"/>
        </w:rPr>
        <w:t>예산</w:t>
      </w:r>
      <w:r>
        <w:rPr>
          <w:rFonts w:eastAsia="Arial"/>
        </w:rPr>
        <w:t xml:space="preserve"> </w:t>
      </w:r>
      <w:r>
        <w:rPr>
          <w:rFonts w:eastAsia="Arial"/>
        </w:rPr>
        <w:t>내</w:t>
      </w:r>
      <w:r>
        <w:rPr>
          <w:rFonts w:eastAsia="Arial"/>
        </w:rPr>
        <w:t>)</w:t>
      </w:r>
    </w:p>
    <w:p w14:paraId="5F44CA3C" w14:textId="77777777" w:rsidR="00F97CE6" w:rsidRDefault="00F97CE6">
      <w:pPr>
        <w:spacing w:after="120"/>
      </w:pPr>
    </w:p>
    <w:p w14:paraId="6D0F5069" w14:textId="77777777" w:rsidR="00F97CE6" w:rsidRDefault="00B72DCE">
      <w:r>
        <w:br w:type="page"/>
      </w:r>
    </w:p>
    <w:p w14:paraId="7F8CCC91" w14:textId="77777777" w:rsidR="00F97CE6" w:rsidRDefault="00B72DCE">
      <w:pPr>
        <w:pStyle w:val="1"/>
      </w:pPr>
      <w:r>
        <w:lastRenderedPageBreak/>
        <w:t xml:space="preserve">10. </w:t>
      </w:r>
      <w:r>
        <w:t>비즈니스</w:t>
      </w:r>
      <w:r>
        <w:t xml:space="preserve"> </w:t>
      </w:r>
      <w:r>
        <w:t>모델</w:t>
      </w:r>
    </w:p>
    <w:p w14:paraId="5790E3C4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10.1 </w:t>
      </w:r>
      <w:r>
        <w:t>수익</w:t>
      </w:r>
      <w:r>
        <w:t xml:space="preserve"> </w:t>
      </w:r>
      <w:r>
        <w:t>모델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760"/>
        <w:gridCol w:w="2600"/>
      </w:tblGrid>
      <w:tr w:rsidR="00F97CE6" w14:paraId="400B06C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EB13D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모델</w:t>
            </w:r>
          </w:p>
        </w:tc>
        <w:tc>
          <w:tcPr>
            <w:tcW w:w="47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26599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내용</w:t>
            </w:r>
          </w:p>
        </w:tc>
        <w:tc>
          <w:tcPr>
            <w:tcW w:w="2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082EA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단계</w:t>
            </w:r>
          </w:p>
        </w:tc>
      </w:tr>
      <w:tr w:rsidR="00F97CE6" w14:paraId="4B04B82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10BE5E" w14:textId="77777777" w:rsidR="00F97CE6" w:rsidRDefault="00B72DCE">
            <w:r>
              <w:rPr>
                <w:rFonts w:eastAsia="Arial"/>
                <w:sz w:val="20"/>
                <w:szCs w:val="20"/>
              </w:rPr>
              <w:t>하드웨어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판매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63DD8F" w14:textId="77777777" w:rsidR="00F97CE6" w:rsidRDefault="00B72DCE">
            <w:r>
              <w:rPr>
                <w:rFonts w:eastAsia="Arial"/>
                <w:sz w:val="20"/>
                <w:szCs w:val="20"/>
              </w:rPr>
              <w:t>모듈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단가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목표</w:t>
            </w:r>
            <w:r>
              <w:rPr>
                <w:rFonts w:eastAsia="Arial"/>
                <w:sz w:val="20"/>
                <w:szCs w:val="20"/>
              </w:rPr>
              <w:t>: 15~20</w:t>
            </w:r>
            <w:r>
              <w:rPr>
                <w:rFonts w:eastAsia="Arial"/>
                <w:sz w:val="20"/>
                <w:szCs w:val="20"/>
              </w:rPr>
              <w:t>만원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세트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기존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교체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대비</w:t>
            </w:r>
            <w:r>
              <w:rPr>
                <w:rFonts w:eastAsia="Arial"/>
                <w:sz w:val="20"/>
                <w:szCs w:val="20"/>
              </w:rPr>
              <w:t xml:space="preserve"> 90% </w:t>
            </w:r>
            <w:r>
              <w:rPr>
                <w:rFonts w:eastAsia="Arial"/>
                <w:sz w:val="20"/>
                <w:szCs w:val="20"/>
              </w:rPr>
              <w:t>저렴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37A6BF" w14:textId="77777777" w:rsidR="00F97CE6" w:rsidRDefault="00B72DCE">
            <w:r>
              <w:rPr>
                <w:rFonts w:eastAsia="Arial"/>
                <w:sz w:val="20"/>
                <w:szCs w:val="20"/>
              </w:rPr>
              <w:t>Phase 1</w:t>
            </w:r>
          </w:p>
        </w:tc>
      </w:tr>
      <w:tr w:rsidR="00F97CE6" w14:paraId="0B5A31F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A07BD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Zero-cost </w:t>
            </w:r>
            <w:r>
              <w:rPr>
                <w:rFonts w:eastAsia="Arial"/>
                <w:sz w:val="20"/>
                <w:szCs w:val="20"/>
              </w:rPr>
              <w:t>도입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7A763" w14:textId="77777777" w:rsidR="00F97CE6" w:rsidRDefault="00B72DCE">
            <w:r>
              <w:rPr>
                <w:rFonts w:eastAsia="Arial"/>
                <w:sz w:val="20"/>
                <w:szCs w:val="20"/>
              </w:rPr>
              <w:t>초기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비용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없이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에너지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절감액의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일부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분할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상환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신청서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언급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D76FA" w14:textId="77777777" w:rsidR="00F97CE6" w:rsidRDefault="00B72DCE">
            <w:r>
              <w:rPr>
                <w:rFonts w:eastAsia="Arial"/>
                <w:sz w:val="20"/>
                <w:szCs w:val="20"/>
              </w:rPr>
              <w:t>Phase 1</w:t>
            </w:r>
          </w:p>
        </w:tc>
      </w:tr>
      <w:tr w:rsidR="00F97CE6" w14:paraId="52FF69E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3B5561" w14:textId="77777777" w:rsidR="00F97CE6" w:rsidRDefault="00B72DCE">
            <w:r>
              <w:rPr>
                <w:rFonts w:eastAsia="Arial"/>
                <w:sz w:val="20"/>
                <w:szCs w:val="20"/>
              </w:rPr>
              <w:t>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구독료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4727C1" w14:textId="77777777" w:rsidR="00F97CE6" w:rsidRDefault="00B72DCE">
            <w:r>
              <w:rPr>
                <w:rFonts w:eastAsia="Arial"/>
                <w:sz w:val="20"/>
                <w:szCs w:val="20"/>
              </w:rPr>
              <w:t>기본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무료</w:t>
            </w:r>
            <w:r>
              <w:rPr>
                <w:rFonts w:eastAsia="Arial"/>
                <w:sz w:val="20"/>
                <w:szCs w:val="20"/>
              </w:rPr>
              <w:t xml:space="preserve"> + </w:t>
            </w:r>
            <w:r>
              <w:rPr>
                <w:rFonts w:eastAsia="Arial"/>
                <w:sz w:val="20"/>
                <w:szCs w:val="20"/>
              </w:rPr>
              <w:t>프리미엄</w:t>
            </w:r>
            <w:r>
              <w:rPr>
                <w:rFonts w:eastAsia="Arial"/>
                <w:sz w:val="20"/>
                <w:szCs w:val="20"/>
              </w:rPr>
              <w:t xml:space="preserve"> (</w:t>
            </w:r>
            <w:r>
              <w:rPr>
                <w:rFonts w:eastAsia="Arial"/>
                <w:sz w:val="20"/>
                <w:szCs w:val="20"/>
              </w:rPr>
              <w:t>다중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농가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관리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>
              <w:rPr>
                <w:rFonts w:eastAsia="Arial"/>
                <w:sz w:val="20"/>
                <w:szCs w:val="20"/>
              </w:rPr>
              <w:t>데이터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분석</w:t>
            </w:r>
            <w:r>
              <w:rPr>
                <w:rFonts w:eastAsia="Arial"/>
                <w:sz w:val="20"/>
                <w:szCs w:val="20"/>
              </w:rPr>
              <w:t xml:space="preserve">) </w:t>
            </w:r>
            <w:r>
              <w:rPr>
                <w:rFonts w:eastAsia="Arial"/>
                <w:sz w:val="20"/>
                <w:szCs w:val="20"/>
              </w:rPr>
              <w:t>월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구독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CCF5D2" w14:textId="77777777" w:rsidR="00F97CE6" w:rsidRDefault="00B72DCE">
            <w:r>
              <w:rPr>
                <w:rFonts w:eastAsia="Arial"/>
                <w:sz w:val="20"/>
                <w:szCs w:val="20"/>
              </w:rPr>
              <w:t>Phase 2</w:t>
            </w:r>
          </w:p>
        </w:tc>
      </w:tr>
      <w:tr w:rsidR="00F97CE6" w14:paraId="0C25840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EC36C" w14:textId="77777777" w:rsidR="00F97CE6" w:rsidRDefault="00B72DCE">
            <w:r>
              <w:rPr>
                <w:rFonts w:eastAsia="Arial"/>
                <w:sz w:val="20"/>
                <w:szCs w:val="20"/>
              </w:rPr>
              <w:t>탄소배출권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연계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수수료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EBCD6B" w14:textId="77777777" w:rsidR="00F97CE6" w:rsidRDefault="00B72DCE">
            <w:r>
              <w:rPr>
                <w:rFonts w:eastAsia="Arial"/>
                <w:sz w:val="20"/>
                <w:szCs w:val="20"/>
              </w:rPr>
              <w:t>에너지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절감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데이터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탄소배출권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거래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중개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수수료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344AC6" w14:textId="77777777" w:rsidR="00F97CE6" w:rsidRDefault="00B72DCE">
            <w:r>
              <w:rPr>
                <w:rFonts w:eastAsia="Arial"/>
                <w:sz w:val="20"/>
                <w:szCs w:val="20"/>
              </w:rPr>
              <w:t>Phase 2</w:t>
            </w:r>
          </w:p>
        </w:tc>
      </w:tr>
      <w:tr w:rsidR="00F97CE6" w14:paraId="2D9B73A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46717C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B2B OEM </w:t>
            </w:r>
            <w:r>
              <w:rPr>
                <w:rFonts w:eastAsia="Arial"/>
                <w:sz w:val="20"/>
                <w:szCs w:val="20"/>
              </w:rPr>
              <w:t>공급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7C6855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스마트팜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시공사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대상</w:t>
            </w:r>
            <w:r>
              <w:rPr>
                <w:rFonts w:eastAsia="Arial"/>
                <w:sz w:val="20"/>
                <w:szCs w:val="20"/>
              </w:rPr>
              <w:t xml:space="preserve"> OEM </w:t>
            </w:r>
            <w:r>
              <w:rPr>
                <w:rFonts w:eastAsia="Arial"/>
                <w:sz w:val="20"/>
                <w:szCs w:val="20"/>
              </w:rPr>
              <w:t>공급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계약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BB46E3" w14:textId="77777777" w:rsidR="00F97CE6" w:rsidRDefault="00B72DCE">
            <w:r>
              <w:rPr>
                <w:rFonts w:eastAsia="Arial"/>
                <w:sz w:val="20"/>
                <w:szCs w:val="20"/>
              </w:rPr>
              <w:t>Phase 2</w:t>
            </w:r>
          </w:p>
        </w:tc>
      </w:tr>
    </w:tbl>
    <w:p w14:paraId="3FB03A1D" w14:textId="77777777" w:rsidR="00F97CE6" w:rsidRDefault="00F97CE6">
      <w:pPr>
        <w:spacing w:after="120"/>
      </w:pPr>
    </w:p>
    <w:p w14:paraId="66B234B6" w14:textId="77777777" w:rsidR="00F97CE6" w:rsidRDefault="00B72DCE">
      <w:pPr>
        <w:pStyle w:val="2"/>
        <w:pBdr>
          <w:bottom w:val="single" w:sz="4" w:space="1" w:color="2E75B6"/>
        </w:pBdr>
      </w:pPr>
      <w:r>
        <w:t xml:space="preserve">10.2 </w:t>
      </w:r>
      <w:r>
        <w:t>운영</w:t>
      </w:r>
      <w:r>
        <w:t xml:space="preserve"> </w:t>
      </w:r>
      <w:r>
        <w:t>정책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F97CE6" w14:paraId="46E6171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D2393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항목</w:t>
            </w:r>
          </w:p>
        </w:tc>
        <w:tc>
          <w:tcPr>
            <w:tcW w:w="69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AA919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내용</w:t>
            </w:r>
          </w:p>
        </w:tc>
      </w:tr>
      <w:tr w:rsidR="00F97CE6" w14:paraId="02FF3F3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10ED08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AS </w:t>
            </w:r>
            <w:r>
              <w:rPr>
                <w:rFonts w:eastAsia="Arial"/>
                <w:sz w:val="20"/>
                <w:szCs w:val="20"/>
              </w:rPr>
              <w:t>정책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62024F" w14:textId="77777777" w:rsidR="00F97CE6" w:rsidRDefault="00B72DCE">
            <w:r>
              <w:rPr>
                <w:rFonts w:eastAsia="Arial"/>
                <w:sz w:val="20"/>
                <w:szCs w:val="20"/>
              </w:rPr>
              <w:t>설치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후</w:t>
            </w:r>
            <w:r>
              <w:rPr>
                <w:rFonts w:eastAsia="Arial"/>
                <w:sz w:val="20"/>
                <w:szCs w:val="20"/>
              </w:rPr>
              <w:t xml:space="preserve"> 1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무상</w:t>
            </w:r>
            <w:r>
              <w:rPr>
                <w:rFonts w:eastAsia="Arial"/>
                <w:sz w:val="20"/>
                <w:szCs w:val="20"/>
              </w:rPr>
              <w:t xml:space="preserve"> AS (</w:t>
            </w:r>
            <w:r>
              <w:rPr>
                <w:rFonts w:eastAsia="Arial"/>
                <w:sz w:val="20"/>
                <w:szCs w:val="20"/>
              </w:rPr>
              <w:t>하드웨어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불량</w:t>
            </w:r>
            <w:r>
              <w:rPr>
                <w:rFonts w:eastAsia="Arial"/>
                <w:sz w:val="20"/>
                <w:szCs w:val="20"/>
              </w:rPr>
              <w:t xml:space="preserve">). </w:t>
            </w:r>
            <w:r>
              <w:rPr>
                <w:rFonts w:eastAsia="Arial"/>
                <w:sz w:val="20"/>
                <w:szCs w:val="20"/>
              </w:rPr>
              <w:t>소프트웨어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버그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무상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패치</w:t>
            </w:r>
            <w:r>
              <w:rPr>
                <w:rFonts w:eastAsia="Arial"/>
                <w:sz w:val="20"/>
                <w:szCs w:val="20"/>
              </w:rPr>
              <w:t>.</w:t>
            </w:r>
          </w:p>
        </w:tc>
      </w:tr>
      <w:tr w:rsidR="00F97CE6" w14:paraId="45D7221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298C8F" w14:textId="77777777" w:rsidR="00F97CE6" w:rsidRDefault="00B72DCE">
            <w:r>
              <w:rPr>
                <w:rFonts w:eastAsia="Arial"/>
                <w:sz w:val="20"/>
                <w:szCs w:val="20"/>
              </w:rPr>
              <w:t>설치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방식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02006C" w14:textId="77777777" w:rsidR="00F97CE6" w:rsidRDefault="00B72DCE">
            <w:r>
              <w:rPr>
                <w:rFonts w:eastAsia="Arial"/>
                <w:sz w:val="20"/>
                <w:szCs w:val="20"/>
              </w:rPr>
              <w:t>DIY (</w:t>
            </w:r>
            <w:r>
              <w:rPr>
                <w:rFonts w:eastAsia="Arial"/>
                <w:sz w:val="20"/>
                <w:szCs w:val="20"/>
              </w:rPr>
              <w:t>자가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매뉴얼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제공</w:t>
            </w:r>
            <w:r>
              <w:rPr>
                <w:rFonts w:eastAsia="Arial"/>
                <w:sz w:val="20"/>
                <w:szCs w:val="20"/>
              </w:rPr>
              <w:t xml:space="preserve">) </w:t>
            </w:r>
            <w:r>
              <w:rPr>
                <w:rFonts w:eastAsia="Arial"/>
                <w:sz w:val="20"/>
                <w:szCs w:val="20"/>
              </w:rPr>
              <w:t>또는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시공사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설치</w:t>
            </w:r>
          </w:p>
        </w:tc>
      </w:tr>
      <w:tr w:rsidR="00F97CE6" w14:paraId="4CF74E9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40474" w14:textId="77777777" w:rsidR="00F97CE6" w:rsidRDefault="00B72DCE">
            <w:r>
              <w:rPr>
                <w:rFonts w:eastAsia="Arial"/>
                <w:sz w:val="20"/>
                <w:szCs w:val="20"/>
              </w:rPr>
              <w:t>보증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기간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6BBB24" w14:textId="77777777" w:rsidR="00F97CE6" w:rsidRDefault="00B72DCE">
            <w:r>
              <w:rPr>
                <w:rFonts w:eastAsia="Arial"/>
                <w:sz w:val="20"/>
                <w:szCs w:val="20"/>
              </w:rPr>
              <w:t>하드웨어</w:t>
            </w:r>
            <w:r>
              <w:rPr>
                <w:rFonts w:eastAsia="Arial"/>
                <w:sz w:val="20"/>
                <w:szCs w:val="20"/>
              </w:rPr>
              <w:t xml:space="preserve"> 1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>
              <w:rPr>
                <w:rFonts w:eastAsia="Arial"/>
                <w:sz w:val="20"/>
                <w:szCs w:val="20"/>
              </w:rPr>
              <w:t>방수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성능</w:t>
            </w:r>
            <w:r>
              <w:rPr>
                <w:rFonts w:eastAsia="Arial"/>
                <w:sz w:val="20"/>
                <w:szCs w:val="20"/>
              </w:rPr>
              <w:t xml:space="preserve"> IP65 </w:t>
            </w:r>
            <w:r>
              <w:rPr>
                <w:rFonts w:eastAsia="Arial"/>
                <w:sz w:val="20"/>
                <w:szCs w:val="20"/>
              </w:rPr>
              <w:t>기준</w:t>
            </w:r>
          </w:p>
        </w:tc>
      </w:tr>
      <w:tr w:rsidR="00F97CE6" w14:paraId="5BD0BB7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8EA9BB" w14:textId="77777777" w:rsidR="00F97CE6" w:rsidRDefault="00B72DCE">
            <w:r>
              <w:rPr>
                <w:rFonts w:eastAsia="Arial"/>
                <w:sz w:val="20"/>
                <w:szCs w:val="20"/>
              </w:rPr>
              <w:t>현장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설치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매뉴얼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125195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PDF + </w:t>
            </w:r>
            <w:r>
              <w:rPr>
                <w:rFonts w:eastAsia="Arial"/>
                <w:sz w:val="20"/>
                <w:szCs w:val="20"/>
              </w:rPr>
              <w:t>영상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가이드</w:t>
            </w:r>
            <w:r>
              <w:rPr>
                <w:rFonts w:eastAsia="Arial"/>
                <w:sz w:val="20"/>
                <w:szCs w:val="20"/>
              </w:rPr>
              <w:t xml:space="preserve"> (QR</w:t>
            </w:r>
            <w:r>
              <w:rPr>
                <w:rFonts w:eastAsia="Arial"/>
                <w:sz w:val="20"/>
                <w:szCs w:val="20"/>
              </w:rPr>
              <w:t>코드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제품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동봉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</w:tr>
      <w:tr w:rsidR="00F97CE6" w14:paraId="0C19FA8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B575A3" w14:textId="77777777" w:rsidR="00F97CE6" w:rsidRDefault="00B72DCE">
            <w:r>
              <w:rPr>
                <w:rFonts w:eastAsia="Arial"/>
                <w:sz w:val="20"/>
                <w:szCs w:val="20"/>
              </w:rPr>
              <w:t>양산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전환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계획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6ED624" w14:textId="77777777" w:rsidR="00F97CE6" w:rsidRDefault="00B72DCE">
            <w:r>
              <w:rPr>
                <w:rFonts w:eastAsia="Arial"/>
                <w:sz w:val="20"/>
                <w:szCs w:val="20"/>
              </w:rPr>
              <w:t>시제품</w:t>
            </w:r>
            <w:r>
              <w:rPr>
                <w:rFonts w:eastAsia="Arial"/>
                <w:sz w:val="20"/>
                <w:szCs w:val="20"/>
              </w:rPr>
              <w:t xml:space="preserve"> 10</w:t>
            </w:r>
            <w:r>
              <w:rPr>
                <w:rFonts w:eastAsia="Arial"/>
                <w:sz w:val="20"/>
                <w:szCs w:val="20"/>
              </w:rPr>
              <w:t>세트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실증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완료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후</w:t>
            </w:r>
            <w:r>
              <w:rPr>
                <w:rFonts w:eastAsia="Arial"/>
                <w:sz w:val="20"/>
                <w:szCs w:val="20"/>
              </w:rPr>
              <w:t xml:space="preserve"> 2027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 xml:space="preserve"> Q1 </w:t>
            </w:r>
            <w:r>
              <w:rPr>
                <w:rFonts w:eastAsia="Arial"/>
                <w:sz w:val="20"/>
                <w:szCs w:val="20"/>
              </w:rPr>
              <w:t>양산</w:t>
            </w:r>
            <w:r>
              <w:rPr>
                <w:rFonts w:eastAsia="Arial"/>
                <w:sz w:val="20"/>
                <w:szCs w:val="20"/>
              </w:rPr>
              <w:t xml:space="preserve"> (50~100</w:t>
            </w:r>
            <w:r>
              <w:rPr>
                <w:rFonts w:eastAsia="Arial"/>
                <w:sz w:val="20"/>
                <w:szCs w:val="20"/>
              </w:rPr>
              <w:t>세트</w:t>
            </w:r>
            <w:r>
              <w:rPr>
                <w:rFonts w:eastAsia="Arial"/>
                <w:sz w:val="20"/>
                <w:szCs w:val="20"/>
              </w:rPr>
              <w:t>/</w:t>
            </w:r>
            <w:r>
              <w:rPr>
                <w:rFonts w:eastAsia="Arial"/>
                <w:sz w:val="20"/>
                <w:szCs w:val="20"/>
              </w:rPr>
              <w:t>월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</w:tr>
    </w:tbl>
    <w:p w14:paraId="5BAC992E" w14:textId="77777777" w:rsidR="00F97CE6" w:rsidRDefault="00F97CE6">
      <w:pPr>
        <w:spacing w:after="120"/>
      </w:pPr>
    </w:p>
    <w:p w14:paraId="077D63E3" w14:textId="77777777" w:rsidR="00F97CE6" w:rsidRDefault="00B72DCE">
      <w:r>
        <w:br w:type="page"/>
      </w:r>
    </w:p>
    <w:p w14:paraId="706DBDB3" w14:textId="77777777" w:rsidR="00F97CE6" w:rsidRDefault="00B72DCE">
      <w:pPr>
        <w:pStyle w:val="1"/>
      </w:pPr>
      <w:r>
        <w:lastRenderedPageBreak/>
        <w:t xml:space="preserve">11. </w:t>
      </w:r>
      <w:r>
        <w:t>관련</w:t>
      </w:r>
      <w:r>
        <w:t xml:space="preserve"> </w:t>
      </w:r>
      <w:r>
        <w:t>문서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200"/>
        <w:gridCol w:w="4560"/>
      </w:tblGrid>
      <w:tr w:rsidR="00F97CE6" w14:paraId="01EF3E0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36BBF" w14:textId="77777777" w:rsidR="00F97CE6" w:rsidRDefault="00B72DCE">
            <w:pPr>
              <w:jc w:val="center"/>
            </w:pPr>
            <w:proofErr w:type="spellStart"/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문서명</w:t>
            </w:r>
            <w:proofErr w:type="spellEnd"/>
          </w:p>
        </w:tc>
        <w:tc>
          <w:tcPr>
            <w:tcW w:w="12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951A2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버전</w:t>
            </w:r>
          </w:p>
        </w:tc>
        <w:tc>
          <w:tcPr>
            <w:tcW w:w="456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D8620" w14:textId="77777777" w:rsidR="00F97CE6" w:rsidRDefault="00B72D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설명</w:t>
            </w:r>
          </w:p>
        </w:tc>
      </w:tr>
      <w:tr w:rsidR="00F97CE6" w14:paraId="6D6E30B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BB2E4" w14:textId="77777777" w:rsidR="00F97CE6" w:rsidRDefault="00B72DCE">
            <w:r>
              <w:rPr>
                <w:rFonts w:eastAsia="Arial"/>
                <w:sz w:val="20"/>
                <w:szCs w:val="20"/>
              </w:rPr>
              <w:t>LTBL_BOM_turnkey.xlsx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7AA394" w14:textId="77777777" w:rsidR="00F97CE6" w:rsidRDefault="00B72DCE">
            <w:r>
              <w:rPr>
                <w:rFonts w:eastAsia="Arial"/>
                <w:sz w:val="20"/>
                <w:szCs w:val="20"/>
              </w:rPr>
              <w:t>v4.0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E251F1" w14:textId="77777777" w:rsidR="00F97CE6" w:rsidRDefault="00B72DCE">
            <w:r>
              <w:rPr>
                <w:rFonts w:eastAsia="Arial"/>
                <w:sz w:val="20"/>
                <w:szCs w:val="20"/>
              </w:rPr>
              <w:t>턴키</w:t>
            </w:r>
            <w:r>
              <w:rPr>
                <w:rFonts w:eastAsia="Arial"/>
                <w:sz w:val="20"/>
                <w:szCs w:val="20"/>
              </w:rPr>
              <w:t xml:space="preserve"> BOM (41</w:t>
            </w:r>
            <w:r>
              <w:rPr>
                <w:rFonts w:eastAsia="Arial"/>
                <w:sz w:val="20"/>
                <w:szCs w:val="20"/>
              </w:rPr>
              <w:t>종</w:t>
            </w:r>
            <w:r>
              <w:rPr>
                <w:rFonts w:eastAsia="Arial"/>
                <w:sz w:val="20"/>
                <w:szCs w:val="20"/>
              </w:rPr>
              <w:t xml:space="preserve">, MPN </w:t>
            </w:r>
            <w:r>
              <w:rPr>
                <w:rFonts w:eastAsia="Arial"/>
                <w:sz w:val="20"/>
                <w:szCs w:val="20"/>
              </w:rPr>
              <w:t>포함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>
              <w:rPr>
                <w:rFonts w:eastAsia="Arial"/>
                <w:sz w:val="20"/>
                <w:szCs w:val="20"/>
              </w:rPr>
              <w:t>농가환경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검증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</w:tr>
      <w:tr w:rsidR="00F97CE6" w14:paraId="22D403B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EBB3C" w14:textId="77777777" w:rsidR="00F97CE6" w:rsidRDefault="00B72DCE">
            <w:r>
              <w:rPr>
                <w:rFonts w:eastAsia="Arial"/>
                <w:sz w:val="20"/>
                <w:szCs w:val="20"/>
              </w:rPr>
              <w:t>LTBL_PCB_requirements.txt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71CAD5" w14:textId="77777777" w:rsidR="00F97CE6" w:rsidRDefault="00B72DCE">
            <w:r>
              <w:rPr>
                <w:rFonts w:eastAsia="Arial"/>
                <w:sz w:val="20"/>
                <w:szCs w:val="20"/>
              </w:rPr>
              <w:t>v4.0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7F25A5" w14:textId="77777777" w:rsidR="00F97CE6" w:rsidRDefault="00B72DCE">
            <w:r>
              <w:rPr>
                <w:rFonts w:eastAsia="Arial"/>
                <w:sz w:val="20"/>
                <w:szCs w:val="20"/>
              </w:rPr>
              <w:t xml:space="preserve">PCB </w:t>
            </w:r>
            <w:r>
              <w:rPr>
                <w:rFonts w:eastAsia="Arial"/>
                <w:sz w:val="20"/>
                <w:szCs w:val="20"/>
              </w:rPr>
              <w:t>제작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요구사항</w:t>
            </w:r>
          </w:p>
        </w:tc>
      </w:tr>
      <w:tr w:rsidR="00F97CE6" w14:paraId="3D8CE6D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00024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LTBL_block_diagram.svg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322B70" w14:textId="77777777" w:rsidR="00F97CE6" w:rsidRDefault="00B72DCE">
            <w:r>
              <w:rPr>
                <w:rFonts w:eastAsia="Arial"/>
                <w:sz w:val="20"/>
                <w:szCs w:val="20"/>
              </w:rPr>
              <w:t>v4.0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930AB" w14:textId="77777777" w:rsidR="00F97CE6" w:rsidRDefault="00B72DCE">
            <w:r>
              <w:rPr>
                <w:rFonts w:eastAsia="Arial"/>
                <w:sz w:val="20"/>
                <w:szCs w:val="20"/>
              </w:rPr>
              <w:t>시스템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블록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다이어그램</w:t>
            </w:r>
          </w:p>
        </w:tc>
      </w:tr>
      <w:tr w:rsidR="00F97CE6" w14:paraId="45DDF53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F9978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LTBL_</w:t>
            </w:r>
            <w:proofErr w:type="gramStart"/>
            <w:r>
              <w:rPr>
                <w:rFonts w:eastAsia="Arial"/>
                <w:sz w:val="20"/>
                <w:szCs w:val="20"/>
              </w:rPr>
              <w:t>main.kicad</w:t>
            </w:r>
            <w:proofErr w:type="gramEnd"/>
            <w:r>
              <w:rPr>
                <w:rFonts w:eastAsia="Arial"/>
                <w:sz w:val="20"/>
                <w:szCs w:val="20"/>
              </w:rPr>
              <w:t>_sch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2F7D9D" w14:textId="77777777" w:rsidR="00F97CE6" w:rsidRDefault="00B72DCE">
            <w:r>
              <w:rPr>
                <w:rFonts w:eastAsia="Arial"/>
                <w:sz w:val="20"/>
                <w:szCs w:val="20"/>
              </w:rPr>
              <w:t>작업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중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F2D4E3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KiCad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Schematic (</w:t>
            </w:r>
            <w:r>
              <w:rPr>
                <w:rFonts w:eastAsia="Arial"/>
                <w:sz w:val="20"/>
                <w:szCs w:val="20"/>
              </w:rPr>
              <w:t>완성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예정</w:t>
            </w:r>
            <w:r>
              <w:rPr>
                <w:rFonts w:eastAsia="Arial"/>
                <w:sz w:val="20"/>
                <w:szCs w:val="20"/>
              </w:rPr>
              <w:t>)</w:t>
            </w:r>
          </w:p>
        </w:tc>
      </w:tr>
      <w:tr w:rsidR="00F97CE6" w14:paraId="3AED836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13FB7D" w14:textId="77777777" w:rsidR="00F97CE6" w:rsidRDefault="00B72DCE">
            <w:r>
              <w:rPr>
                <w:rFonts w:eastAsia="Arial"/>
                <w:sz w:val="20"/>
                <w:szCs w:val="20"/>
              </w:rPr>
              <w:t>2026</w:t>
            </w:r>
            <w:r>
              <w:rPr>
                <w:rFonts w:eastAsia="Arial"/>
                <w:sz w:val="20"/>
                <w:szCs w:val="20"/>
              </w:rPr>
              <w:t>년</w:t>
            </w:r>
            <w:r>
              <w:rPr>
                <w:rFonts w:eastAsia="Arial"/>
                <w:sz w:val="20"/>
                <w:szCs w:val="20"/>
              </w:rPr>
              <w:t>_</w:t>
            </w:r>
            <w:proofErr w:type="spellStart"/>
            <w:r>
              <w:rPr>
                <w:rFonts w:eastAsia="Arial"/>
                <w:sz w:val="20"/>
                <w:szCs w:val="20"/>
              </w:rPr>
              <w:t>농식품</w:t>
            </w:r>
            <w:proofErr w:type="spellEnd"/>
            <w:r>
              <w:rPr>
                <w:rFonts w:eastAsia="Arial"/>
                <w:sz w:val="20"/>
                <w:szCs w:val="20"/>
              </w:rPr>
              <w:t>_</w:t>
            </w:r>
            <w:r>
              <w:rPr>
                <w:rFonts w:eastAsia="Arial"/>
                <w:sz w:val="20"/>
                <w:szCs w:val="20"/>
              </w:rPr>
              <w:t>벤처육성지원사업</w:t>
            </w:r>
            <w:r>
              <w:rPr>
                <w:rFonts w:eastAsia="Arial"/>
                <w:sz w:val="20"/>
                <w:szCs w:val="20"/>
              </w:rPr>
              <w:t>_</w:t>
            </w:r>
            <w:r>
              <w:rPr>
                <w:rFonts w:eastAsia="Arial"/>
                <w:sz w:val="20"/>
                <w:szCs w:val="20"/>
              </w:rPr>
              <w:t>신청서</w:t>
            </w:r>
            <w:r>
              <w:rPr>
                <w:rFonts w:eastAsia="Arial"/>
                <w:sz w:val="20"/>
                <w:szCs w:val="20"/>
              </w:rPr>
              <w:t>.pdf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A3EE6E" w14:textId="77777777" w:rsidR="00F97CE6" w:rsidRDefault="00B72DCE">
            <w:r>
              <w:rPr>
                <w:rFonts w:eastAsia="Arial"/>
                <w:sz w:val="20"/>
                <w:szCs w:val="20"/>
              </w:rPr>
              <w:t>최종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FEF442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농진원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과제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신청서</w:t>
            </w:r>
          </w:p>
        </w:tc>
      </w:tr>
      <w:tr w:rsidR="00F97CE6" w14:paraId="129526A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D626A9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사업화자금</w:t>
            </w:r>
            <w:proofErr w:type="spellEnd"/>
            <w:r>
              <w:rPr>
                <w:rFonts w:eastAsia="Arial"/>
                <w:sz w:val="20"/>
                <w:szCs w:val="20"/>
              </w:rPr>
              <w:t>_</w:t>
            </w:r>
            <w:r>
              <w:rPr>
                <w:rFonts w:eastAsia="Arial"/>
                <w:sz w:val="20"/>
                <w:szCs w:val="20"/>
              </w:rPr>
              <w:t>집행계획</w:t>
            </w:r>
            <w:r>
              <w:rPr>
                <w:rFonts w:eastAsia="Arial"/>
                <w:sz w:val="20"/>
                <w:szCs w:val="20"/>
              </w:rPr>
              <w:t>_</w:t>
            </w:r>
            <w:proofErr w:type="spellStart"/>
            <w:r>
              <w:rPr>
                <w:rFonts w:eastAsia="Arial"/>
                <w:sz w:val="20"/>
                <w:szCs w:val="20"/>
              </w:rPr>
              <w:t>하나에그리택</w:t>
            </w:r>
            <w:proofErr w:type="spellEnd"/>
            <w:r>
              <w:rPr>
                <w:rFonts w:eastAsia="Arial"/>
                <w:sz w:val="20"/>
                <w:szCs w:val="20"/>
              </w:rPr>
              <w:t>.pdf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5F5FD" w14:textId="77777777" w:rsidR="00F97CE6" w:rsidRDefault="00B72DCE">
            <w:r>
              <w:rPr>
                <w:rFonts w:eastAsia="Arial"/>
                <w:sz w:val="20"/>
                <w:szCs w:val="20"/>
              </w:rPr>
              <w:t>변경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예정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AC786" w14:textId="77777777" w:rsidR="00F97CE6" w:rsidRDefault="00B72DCE">
            <w:proofErr w:type="spellStart"/>
            <w:r>
              <w:rPr>
                <w:rFonts w:eastAsia="Arial"/>
                <w:sz w:val="20"/>
                <w:szCs w:val="20"/>
              </w:rPr>
              <w:t>농진원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집행계획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변경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신청</w:t>
            </w:r>
          </w:p>
        </w:tc>
      </w:tr>
    </w:tbl>
    <w:p w14:paraId="7EF81593" w14:textId="77777777" w:rsidR="00F97CE6" w:rsidRDefault="00F97CE6">
      <w:pPr>
        <w:spacing w:after="120"/>
      </w:pPr>
    </w:p>
    <w:p w14:paraId="0E60AADB" w14:textId="77777777" w:rsidR="00F97CE6" w:rsidRDefault="00F97CE6">
      <w:pPr>
        <w:pBdr>
          <w:bottom w:val="single" w:sz="2" w:space="1" w:color="2E75B6"/>
        </w:pBdr>
        <w:spacing w:before="160" w:after="160"/>
      </w:pPr>
    </w:p>
    <w:p w14:paraId="2D87502D" w14:textId="77777777" w:rsidR="00F97CE6" w:rsidRDefault="00B72DCE">
      <w:pPr>
        <w:spacing w:after="120"/>
      </w:pPr>
      <w:r>
        <w:rPr>
          <w:rFonts w:eastAsia="Arial"/>
          <w:i/>
          <w:iCs/>
          <w:color w:val="888888"/>
        </w:rPr>
        <w:t>본</w:t>
      </w:r>
      <w:r>
        <w:rPr>
          <w:rFonts w:eastAsia="Arial"/>
          <w:i/>
          <w:iCs/>
          <w:color w:val="888888"/>
        </w:rPr>
        <w:t xml:space="preserve"> PRD</w:t>
      </w:r>
      <w:r>
        <w:rPr>
          <w:rFonts w:eastAsia="Arial"/>
          <w:i/>
          <w:iCs/>
          <w:color w:val="888888"/>
        </w:rPr>
        <w:t>는</w:t>
      </w:r>
      <w:r>
        <w:rPr>
          <w:rFonts w:eastAsia="Arial"/>
          <w:i/>
          <w:iCs/>
          <w:color w:val="888888"/>
        </w:rPr>
        <w:t xml:space="preserve"> </w:t>
      </w:r>
      <w:r>
        <w:rPr>
          <w:rFonts w:eastAsia="Arial"/>
          <w:i/>
          <w:iCs/>
          <w:color w:val="888888"/>
        </w:rPr>
        <w:t>하나</w:t>
      </w:r>
      <w:r>
        <w:rPr>
          <w:rFonts w:eastAsia="Arial"/>
          <w:i/>
          <w:iCs/>
          <w:color w:val="888888"/>
        </w:rPr>
        <w:t xml:space="preserve"> </w:t>
      </w:r>
      <w:proofErr w:type="spellStart"/>
      <w:r>
        <w:rPr>
          <w:rFonts w:eastAsia="Arial"/>
          <w:i/>
          <w:iCs/>
          <w:color w:val="888888"/>
        </w:rPr>
        <w:t>에그리텍</w:t>
      </w:r>
      <w:proofErr w:type="spellEnd"/>
      <w:r>
        <w:rPr>
          <w:rFonts w:eastAsia="Arial"/>
          <w:i/>
          <w:iCs/>
          <w:color w:val="888888"/>
        </w:rPr>
        <w:t xml:space="preserve"> </w:t>
      </w:r>
      <w:r>
        <w:rPr>
          <w:rFonts w:eastAsia="Arial"/>
          <w:i/>
          <w:iCs/>
          <w:color w:val="888888"/>
        </w:rPr>
        <w:t>내부</w:t>
      </w:r>
      <w:r>
        <w:rPr>
          <w:rFonts w:eastAsia="Arial"/>
          <w:i/>
          <w:iCs/>
          <w:color w:val="888888"/>
        </w:rPr>
        <w:t xml:space="preserve"> </w:t>
      </w:r>
      <w:r>
        <w:rPr>
          <w:rFonts w:eastAsia="Arial"/>
          <w:i/>
          <w:iCs/>
          <w:color w:val="888888"/>
        </w:rPr>
        <w:t>개발</w:t>
      </w:r>
      <w:r>
        <w:rPr>
          <w:rFonts w:eastAsia="Arial"/>
          <w:i/>
          <w:iCs/>
          <w:color w:val="888888"/>
        </w:rPr>
        <w:t xml:space="preserve"> </w:t>
      </w:r>
      <w:r>
        <w:rPr>
          <w:rFonts w:eastAsia="Arial"/>
          <w:i/>
          <w:iCs/>
          <w:color w:val="888888"/>
        </w:rPr>
        <w:t>기준</w:t>
      </w:r>
      <w:r>
        <w:rPr>
          <w:rFonts w:eastAsia="Arial"/>
          <w:i/>
          <w:iCs/>
          <w:color w:val="888888"/>
        </w:rPr>
        <w:t xml:space="preserve"> </w:t>
      </w:r>
      <w:r>
        <w:rPr>
          <w:rFonts w:eastAsia="Arial"/>
          <w:i/>
          <w:iCs/>
          <w:color w:val="888888"/>
        </w:rPr>
        <w:t>문서입니다</w:t>
      </w:r>
      <w:r>
        <w:rPr>
          <w:rFonts w:eastAsia="Arial"/>
          <w:i/>
          <w:iCs/>
          <w:color w:val="888888"/>
        </w:rPr>
        <w:t xml:space="preserve">. </w:t>
      </w:r>
      <w:r>
        <w:rPr>
          <w:rFonts w:eastAsia="Arial"/>
          <w:i/>
          <w:iCs/>
          <w:color w:val="888888"/>
        </w:rPr>
        <w:t>외부</w:t>
      </w:r>
      <w:r>
        <w:rPr>
          <w:rFonts w:eastAsia="Arial"/>
          <w:i/>
          <w:iCs/>
          <w:color w:val="888888"/>
        </w:rPr>
        <w:t xml:space="preserve"> </w:t>
      </w:r>
      <w:r>
        <w:rPr>
          <w:rFonts w:eastAsia="Arial"/>
          <w:i/>
          <w:iCs/>
          <w:color w:val="888888"/>
        </w:rPr>
        <w:t>공개</w:t>
      </w:r>
      <w:r>
        <w:rPr>
          <w:rFonts w:eastAsia="Arial"/>
          <w:i/>
          <w:iCs/>
          <w:color w:val="888888"/>
        </w:rPr>
        <w:t xml:space="preserve"> </w:t>
      </w:r>
      <w:r>
        <w:rPr>
          <w:rFonts w:eastAsia="Arial"/>
          <w:i/>
          <w:iCs/>
          <w:color w:val="888888"/>
        </w:rPr>
        <w:t>시</w:t>
      </w:r>
      <w:r>
        <w:rPr>
          <w:rFonts w:eastAsia="Arial"/>
          <w:i/>
          <w:iCs/>
          <w:color w:val="888888"/>
        </w:rPr>
        <w:t xml:space="preserve"> </w:t>
      </w:r>
      <w:r>
        <w:rPr>
          <w:rFonts w:eastAsia="Arial"/>
          <w:i/>
          <w:iCs/>
          <w:color w:val="888888"/>
        </w:rPr>
        <w:t>대표자</w:t>
      </w:r>
      <w:r>
        <w:rPr>
          <w:rFonts w:eastAsia="Arial"/>
          <w:i/>
          <w:iCs/>
          <w:color w:val="888888"/>
        </w:rPr>
        <w:t xml:space="preserve"> </w:t>
      </w:r>
      <w:r>
        <w:rPr>
          <w:rFonts w:eastAsia="Arial"/>
          <w:i/>
          <w:iCs/>
          <w:color w:val="888888"/>
        </w:rPr>
        <w:t>승인</w:t>
      </w:r>
      <w:r>
        <w:rPr>
          <w:rFonts w:eastAsia="Arial"/>
          <w:i/>
          <w:iCs/>
          <w:color w:val="888888"/>
        </w:rPr>
        <w:t xml:space="preserve"> </w:t>
      </w:r>
      <w:r>
        <w:rPr>
          <w:rFonts w:eastAsia="Arial"/>
          <w:i/>
          <w:iCs/>
          <w:color w:val="888888"/>
        </w:rPr>
        <w:t>필요</w:t>
      </w:r>
      <w:r>
        <w:rPr>
          <w:rFonts w:eastAsia="Arial"/>
          <w:i/>
          <w:iCs/>
          <w:color w:val="888888"/>
        </w:rPr>
        <w:t>.</w:t>
      </w:r>
    </w:p>
    <w:sectPr w:rsidR="00F97CE6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7971" w14:textId="77777777" w:rsidR="00B72DCE" w:rsidRDefault="00B72DCE">
      <w:r>
        <w:separator/>
      </w:r>
    </w:p>
  </w:endnote>
  <w:endnote w:type="continuationSeparator" w:id="0">
    <w:p w14:paraId="474DD017" w14:textId="77777777" w:rsidR="00B72DCE" w:rsidRDefault="00B7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074B" w14:textId="77777777" w:rsidR="00F97CE6" w:rsidRDefault="00B72DCE">
    <w:pPr>
      <w:pBdr>
        <w:top w:val="single" w:sz="4" w:space="4" w:color="2E75B6"/>
      </w:pBdr>
      <w:jc w:val="right"/>
    </w:pPr>
    <w:r>
      <w:rPr>
        <w:rFonts w:eastAsia="Arial"/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</w:r>
    <w:r>
      <w:rPr>
        <w:rFonts w:eastAsia="Arial"/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374745">
      <w:rPr>
        <w:rFonts w:eastAsia="Arial"/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  <w:r>
      <w:rPr>
        <w:rFonts w:eastAsia="Arial"/>
        <w:color w:val="888888"/>
        <w:sz w:val="18"/>
        <w:szCs w:val="18"/>
      </w:rPr>
      <w:t xml:space="preserve"> / </w:t>
    </w:r>
    <w:r>
      <w:rPr>
        <w:color w:val="888888"/>
        <w:sz w:val="18"/>
        <w:szCs w:val="18"/>
      </w:rPr>
      <w:fldChar w:fldCharType="begin"/>
    </w:r>
    <w:r>
      <w:rPr>
        <w:rFonts w:eastAsia="Arial"/>
        <w:color w:val="888888"/>
        <w:sz w:val="18"/>
        <w:szCs w:val="18"/>
      </w:rPr>
      <w:instrText>NUMPAGES</w:instrText>
    </w:r>
    <w:r>
      <w:rPr>
        <w:color w:val="888888"/>
        <w:sz w:val="18"/>
        <w:szCs w:val="18"/>
      </w:rPr>
      <w:fldChar w:fldCharType="separate"/>
    </w:r>
    <w:r w:rsidR="00374745">
      <w:rPr>
        <w:rFonts w:eastAsia="Arial"/>
        <w:noProof/>
        <w:color w:val="888888"/>
        <w:sz w:val="18"/>
        <w:szCs w:val="18"/>
      </w:rPr>
      <w:t>2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9542" w14:textId="77777777" w:rsidR="00B72DCE" w:rsidRDefault="00B72DCE">
      <w:r>
        <w:separator/>
      </w:r>
    </w:p>
  </w:footnote>
  <w:footnote w:type="continuationSeparator" w:id="0">
    <w:p w14:paraId="09F03ACE" w14:textId="77777777" w:rsidR="00B72DCE" w:rsidRDefault="00B7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A597" w14:textId="77777777" w:rsidR="00F97CE6" w:rsidRDefault="00B72DCE">
    <w:pPr>
      <w:pBdr>
        <w:bottom w:val="single" w:sz="4" w:space="4" w:color="2E75B6"/>
      </w:pBdr>
    </w:pPr>
    <w:r>
      <w:rPr>
        <w:rFonts w:eastAsia="Arial"/>
        <w:color w:val="888888"/>
        <w:sz w:val="18"/>
        <w:szCs w:val="18"/>
      </w:rPr>
      <w:t xml:space="preserve">LTBL LED Controller — PRD </w:t>
    </w:r>
    <w:proofErr w:type="gramStart"/>
    <w:r>
      <w:rPr>
        <w:rFonts w:eastAsia="Arial"/>
        <w:color w:val="888888"/>
        <w:sz w:val="18"/>
        <w:szCs w:val="18"/>
      </w:rPr>
      <w:t>v2.0  |</w:t>
    </w:r>
    <w:proofErr w:type="gramEnd"/>
    <w:r>
      <w:rPr>
        <w:rFonts w:eastAsia="Arial"/>
        <w:color w:val="888888"/>
        <w:sz w:val="18"/>
        <w:szCs w:val="18"/>
      </w:rPr>
      <w:t xml:space="preserve">  </w:t>
    </w:r>
    <w:r>
      <w:rPr>
        <w:rFonts w:eastAsia="Arial"/>
        <w:color w:val="888888"/>
        <w:sz w:val="18"/>
        <w:szCs w:val="18"/>
      </w:rPr>
      <w:t>하나</w:t>
    </w:r>
    <w:r>
      <w:rPr>
        <w:rFonts w:eastAsia="Arial"/>
        <w:color w:val="888888"/>
        <w:sz w:val="18"/>
        <w:szCs w:val="18"/>
      </w:rPr>
      <w:t xml:space="preserve"> </w:t>
    </w:r>
    <w:proofErr w:type="spellStart"/>
    <w:r>
      <w:rPr>
        <w:rFonts w:eastAsia="Arial"/>
        <w:color w:val="888888"/>
        <w:sz w:val="18"/>
        <w:szCs w:val="18"/>
      </w:rPr>
      <w:t>에그리텍</w:t>
    </w:r>
    <w:proofErr w:type="spellEnd"/>
    <w:r>
      <w:rPr>
        <w:rFonts w:eastAsia="Arial"/>
        <w:color w:val="888888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6BC"/>
    <w:multiLevelType w:val="hybridMultilevel"/>
    <w:tmpl w:val="CBAAD9A8"/>
    <w:lvl w:ilvl="0" w:tplc="AD201DDC">
      <w:start w:val="1"/>
      <w:numFmt w:val="bullet"/>
      <w:lvlText w:val="●"/>
      <w:lvlJc w:val="left"/>
      <w:pPr>
        <w:ind w:left="720" w:hanging="360"/>
      </w:pPr>
    </w:lvl>
    <w:lvl w:ilvl="1" w:tplc="C632DF28">
      <w:start w:val="1"/>
      <w:numFmt w:val="bullet"/>
      <w:lvlText w:val="○"/>
      <w:lvlJc w:val="left"/>
      <w:pPr>
        <w:ind w:left="1440" w:hanging="360"/>
      </w:pPr>
    </w:lvl>
    <w:lvl w:ilvl="2" w:tplc="8334F84A">
      <w:start w:val="1"/>
      <w:numFmt w:val="bullet"/>
      <w:lvlText w:val="■"/>
      <w:lvlJc w:val="left"/>
      <w:pPr>
        <w:ind w:left="2160" w:hanging="360"/>
      </w:pPr>
    </w:lvl>
    <w:lvl w:ilvl="3" w:tplc="C652D1FE">
      <w:start w:val="1"/>
      <w:numFmt w:val="bullet"/>
      <w:lvlText w:val="●"/>
      <w:lvlJc w:val="left"/>
      <w:pPr>
        <w:ind w:left="2880" w:hanging="360"/>
      </w:pPr>
    </w:lvl>
    <w:lvl w:ilvl="4" w:tplc="97F0623E">
      <w:start w:val="1"/>
      <w:numFmt w:val="bullet"/>
      <w:lvlText w:val="○"/>
      <w:lvlJc w:val="left"/>
      <w:pPr>
        <w:ind w:left="3600" w:hanging="360"/>
      </w:pPr>
    </w:lvl>
    <w:lvl w:ilvl="5" w:tplc="76E0FFCE">
      <w:start w:val="1"/>
      <w:numFmt w:val="bullet"/>
      <w:lvlText w:val="■"/>
      <w:lvlJc w:val="left"/>
      <w:pPr>
        <w:ind w:left="4320" w:hanging="360"/>
      </w:pPr>
    </w:lvl>
    <w:lvl w:ilvl="6" w:tplc="23945324">
      <w:start w:val="1"/>
      <w:numFmt w:val="bullet"/>
      <w:lvlText w:val="●"/>
      <w:lvlJc w:val="left"/>
      <w:pPr>
        <w:ind w:left="5040" w:hanging="360"/>
      </w:pPr>
    </w:lvl>
    <w:lvl w:ilvl="7" w:tplc="F8927F4E">
      <w:start w:val="1"/>
      <w:numFmt w:val="bullet"/>
      <w:lvlText w:val="●"/>
      <w:lvlJc w:val="left"/>
      <w:pPr>
        <w:ind w:left="5760" w:hanging="360"/>
      </w:pPr>
    </w:lvl>
    <w:lvl w:ilvl="8" w:tplc="5A609FB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20049AD"/>
    <w:multiLevelType w:val="hybridMultilevel"/>
    <w:tmpl w:val="8008362E"/>
    <w:lvl w:ilvl="0" w:tplc="CC265DBE">
      <w:start w:val="1"/>
      <w:numFmt w:val="bullet"/>
      <w:lvlText w:val="•"/>
      <w:lvlJc w:val="left"/>
      <w:pPr>
        <w:ind w:left="600" w:hanging="300"/>
      </w:pPr>
    </w:lvl>
    <w:lvl w:ilvl="1" w:tplc="D848E02C">
      <w:numFmt w:val="decimal"/>
      <w:lvlText w:val=""/>
      <w:lvlJc w:val="left"/>
    </w:lvl>
    <w:lvl w:ilvl="2" w:tplc="78DE79B0">
      <w:numFmt w:val="decimal"/>
      <w:lvlText w:val=""/>
      <w:lvlJc w:val="left"/>
    </w:lvl>
    <w:lvl w:ilvl="3" w:tplc="DD245B36">
      <w:numFmt w:val="decimal"/>
      <w:lvlText w:val=""/>
      <w:lvlJc w:val="left"/>
    </w:lvl>
    <w:lvl w:ilvl="4" w:tplc="88DCC478">
      <w:numFmt w:val="decimal"/>
      <w:lvlText w:val=""/>
      <w:lvlJc w:val="left"/>
    </w:lvl>
    <w:lvl w:ilvl="5" w:tplc="D480D810">
      <w:numFmt w:val="decimal"/>
      <w:lvlText w:val=""/>
      <w:lvlJc w:val="left"/>
    </w:lvl>
    <w:lvl w:ilvl="6" w:tplc="9F109EC6">
      <w:numFmt w:val="decimal"/>
      <w:lvlText w:val=""/>
      <w:lvlJc w:val="left"/>
    </w:lvl>
    <w:lvl w:ilvl="7" w:tplc="7F9279A2">
      <w:numFmt w:val="decimal"/>
      <w:lvlText w:val=""/>
      <w:lvlJc w:val="left"/>
    </w:lvl>
    <w:lvl w:ilvl="8" w:tplc="E1DC58D6">
      <w:numFmt w:val="decimal"/>
      <w:lvlText w:val=""/>
      <w:lvlJc w:val="left"/>
    </w:lvl>
  </w:abstractNum>
  <w:abstractNum w:abstractNumId="2" w15:restartNumberingAfterBreak="0">
    <w:nsid w:val="244D520E"/>
    <w:multiLevelType w:val="hybridMultilevel"/>
    <w:tmpl w:val="6728C852"/>
    <w:lvl w:ilvl="0" w:tplc="99782C48">
      <w:start w:val="1"/>
      <w:numFmt w:val="decimal"/>
      <w:lvlText w:val="%1."/>
      <w:lvlJc w:val="left"/>
      <w:pPr>
        <w:ind w:left="600" w:hanging="300"/>
      </w:pPr>
    </w:lvl>
    <w:lvl w:ilvl="1" w:tplc="30A20550">
      <w:numFmt w:val="decimal"/>
      <w:lvlText w:val=""/>
      <w:lvlJc w:val="left"/>
    </w:lvl>
    <w:lvl w:ilvl="2" w:tplc="3384B678">
      <w:numFmt w:val="decimal"/>
      <w:lvlText w:val=""/>
      <w:lvlJc w:val="left"/>
    </w:lvl>
    <w:lvl w:ilvl="3" w:tplc="CBDC5F44">
      <w:numFmt w:val="decimal"/>
      <w:lvlText w:val=""/>
      <w:lvlJc w:val="left"/>
    </w:lvl>
    <w:lvl w:ilvl="4" w:tplc="13F29F2E">
      <w:numFmt w:val="decimal"/>
      <w:lvlText w:val=""/>
      <w:lvlJc w:val="left"/>
    </w:lvl>
    <w:lvl w:ilvl="5" w:tplc="132E3E9C">
      <w:numFmt w:val="decimal"/>
      <w:lvlText w:val=""/>
      <w:lvlJc w:val="left"/>
    </w:lvl>
    <w:lvl w:ilvl="6" w:tplc="7A741EC8">
      <w:numFmt w:val="decimal"/>
      <w:lvlText w:val=""/>
      <w:lvlJc w:val="left"/>
    </w:lvl>
    <w:lvl w:ilvl="7" w:tplc="6316D1DE">
      <w:numFmt w:val="decimal"/>
      <w:lvlText w:val=""/>
      <w:lvlJc w:val="left"/>
    </w:lvl>
    <w:lvl w:ilvl="8" w:tplc="DDA253F8">
      <w:numFmt w:val="decimal"/>
      <w:lvlText w:val=""/>
      <w:lvlJc w:val="left"/>
    </w:lvl>
  </w:abstractNum>
  <w:abstractNum w:abstractNumId="3" w15:restartNumberingAfterBreak="0">
    <w:nsid w:val="4A851F65"/>
    <w:multiLevelType w:val="hybridMultilevel"/>
    <w:tmpl w:val="518250A8"/>
    <w:lvl w:ilvl="0" w:tplc="A1FA68FE">
      <w:start w:val="1"/>
      <w:numFmt w:val="bullet"/>
      <w:lvlText w:val="–"/>
      <w:lvlJc w:val="left"/>
      <w:pPr>
        <w:ind w:left="960" w:hanging="300"/>
      </w:pPr>
    </w:lvl>
    <w:lvl w:ilvl="1" w:tplc="77F0C0BC">
      <w:numFmt w:val="decimal"/>
      <w:lvlText w:val=""/>
      <w:lvlJc w:val="left"/>
    </w:lvl>
    <w:lvl w:ilvl="2" w:tplc="6D28F8D4">
      <w:numFmt w:val="decimal"/>
      <w:lvlText w:val=""/>
      <w:lvlJc w:val="left"/>
    </w:lvl>
    <w:lvl w:ilvl="3" w:tplc="7A101F50">
      <w:numFmt w:val="decimal"/>
      <w:lvlText w:val=""/>
      <w:lvlJc w:val="left"/>
    </w:lvl>
    <w:lvl w:ilvl="4" w:tplc="A13E57CA">
      <w:numFmt w:val="decimal"/>
      <w:lvlText w:val=""/>
      <w:lvlJc w:val="left"/>
    </w:lvl>
    <w:lvl w:ilvl="5" w:tplc="68AC021E">
      <w:numFmt w:val="decimal"/>
      <w:lvlText w:val=""/>
      <w:lvlJc w:val="left"/>
    </w:lvl>
    <w:lvl w:ilvl="6" w:tplc="7932F1B4">
      <w:numFmt w:val="decimal"/>
      <w:lvlText w:val=""/>
      <w:lvlJc w:val="left"/>
    </w:lvl>
    <w:lvl w:ilvl="7" w:tplc="3DB6D11C">
      <w:numFmt w:val="decimal"/>
      <w:lvlText w:val=""/>
      <w:lvlJc w:val="left"/>
    </w:lvl>
    <w:lvl w:ilvl="8" w:tplc="C1B0EF0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CE6"/>
    <w:rsid w:val="00374745"/>
    <w:rsid w:val="00B72DCE"/>
    <w:rsid w:val="00F9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20DE"/>
  <w15:docId w15:val="{82F90D2A-D280-4306-A7AA-9A9160C7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400" w:after="200"/>
      <w:outlineLvl w:val="0"/>
    </w:pPr>
    <w:rPr>
      <w:rFonts w:eastAsia="Arial"/>
      <w:b/>
      <w:bCs/>
      <w:color w:val="1F4E79"/>
      <w:sz w:val="36"/>
      <w:szCs w:val="36"/>
    </w:rPr>
  </w:style>
  <w:style w:type="paragraph" w:styleId="2">
    <w:name w:val="heading 2"/>
    <w:uiPriority w:val="9"/>
    <w:unhideWhenUsed/>
    <w:qFormat/>
    <w:pPr>
      <w:spacing w:before="280" w:after="160"/>
      <w:outlineLvl w:val="1"/>
    </w:pPr>
    <w:rPr>
      <w:rFonts w:eastAsia="Arial"/>
      <w:b/>
      <w:bCs/>
      <w:color w:val="2E75B6"/>
      <w:sz w:val="28"/>
      <w:szCs w:val="28"/>
    </w:rPr>
  </w:style>
  <w:style w:type="paragraph" w:styleId="3">
    <w:name w:val="heading 3"/>
    <w:uiPriority w:val="9"/>
    <w:unhideWhenUsed/>
    <w:qFormat/>
    <w:pPr>
      <w:spacing w:before="200" w:after="120"/>
      <w:outlineLvl w:val="2"/>
    </w:pPr>
    <w:rPr>
      <w:rFonts w:eastAsia="Arial"/>
      <w:b/>
      <w:bCs/>
      <w:color w:val="1F4E79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1435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도윤 정</cp:lastModifiedBy>
  <cp:revision>2</cp:revision>
  <dcterms:created xsi:type="dcterms:W3CDTF">2026-05-05T15:53:00Z</dcterms:created>
  <dcterms:modified xsi:type="dcterms:W3CDTF">2026-05-05T15:53:00Z</dcterms:modified>
</cp:coreProperties>
</file>